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23" w:rsidRPr="003931BC" w:rsidRDefault="00184B01" w:rsidP="003931BC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931BC">
        <w:rPr>
          <w:rFonts w:ascii="Times New Roman" w:eastAsia="標楷體" w:hAnsi="Times New Roman" w:cs="Times New Roman"/>
          <w:b/>
          <w:sz w:val="40"/>
          <w:szCs w:val="40"/>
        </w:rPr>
        <w:t>臺南市南臺科技大學校友會</w:t>
      </w:r>
    </w:p>
    <w:p w:rsidR="00184B01" w:rsidRPr="003931BC" w:rsidRDefault="003931BC" w:rsidP="003931BC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931BC">
        <w:rPr>
          <w:rFonts w:ascii="Times New Roman" w:eastAsia="標楷體" w:hAnsi="Times New Roman" w:cs="Times New Roman"/>
          <w:b/>
          <w:sz w:val="40"/>
          <w:szCs w:val="40"/>
        </w:rPr>
        <w:t>2014</w:t>
      </w:r>
      <w:r w:rsidR="00184B01" w:rsidRPr="003931BC">
        <w:rPr>
          <w:rFonts w:ascii="Times New Roman" w:eastAsia="標楷體" w:hAnsi="Times New Roman" w:cs="Times New Roman"/>
          <w:b/>
          <w:sz w:val="40"/>
          <w:szCs w:val="40"/>
        </w:rPr>
        <w:t>年中秋節</w:t>
      </w:r>
      <w:r w:rsidR="00864041">
        <w:rPr>
          <w:rFonts w:ascii="Times New Roman" w:eastAsia="標楷體" w:hAnsi="Times New Roman" w:cs="Times New Roman" w:hint="eastAsia"/>
          <w:b/>
          <w:sz w:val="40"/>
          <w:szCs w:val="40"/>
        </w:rPr>
        <w:t>聯誼</w:t>
      </w:r>
      <w:r w:rsidR="00184B01" w:rsidRPr="003931BC">
        <w:rPr>
          <w:rFonts w:ascii="Times New Roman" w:eastAsia="標楷體" w:hAnsi="Times New Roman" w:cs="Times New Roman"/>
          <w:b/>
          <w:sz w:val="40"/>
          <w:szCs w:val="40"/>
        </w:rPr>
        <w:t>活動</w:t>
      </w:r>
      <w:r w:rsidR="00864041">
        <w:rPr>
          <w:rFonts w:ascii="Times New Roman" w:eastAsia="標楷體" w:hAnsi="Times New Roman" w:cs="Times New Roman" w:hint="eastAsia"/>
          <w:b/>
          <w:sz w:val="40"/>
          <w:szCs w:val="40"/>
        </w:rPr>
        <w:t>簡章</w:t>
      </w:r>
    </w:p>
    <w:p w:rsidR="00184B01" w:rsidRPr="003931BC" w:rsidRDefault="00184B01" w:rsidP="003931BC">
      <w:pPr>
        <w:pStyle w:val="a3"/>
        <w:numPr>
          <w:ilvl w:val="0"/>
          <w:numId w:val="7"/>
        </w:numPr>
        <w:spacing w:line="6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3931BC">
        <w:rPr>
          <w:rFonts w:ascii="Times New Roman" w:eastAsia="標楷體" w:hAnsi="Times New Roman" w:cs="Times New Roman"/>
          <w:sz w:val="28"/>
          <w:szCs w:val="28"/>
        </w:rPr>
        <w:t>辦理日期：</w:t>
      </w:r>
      <w:r w:rsidR="003931BC" w:rsidRPr="003931BC">
        <w:rPr>
          <w:rFonts w:ascii="Times New Roman" w:eastAsia="標楷體" w:hAnsi="Times New Roman" w:cs="Times New Roman"/>
          <w:sz w:val="28"/>
          <w:szCs w:val="28"/>
        </w:rPr>
        <w:t>103</w:t>
      </w:r>
      <w:r w:rsidR="003931BC" w:rsidRPr="003931BC">
        <w:rPr>
          <w:rFonts w:ascii="Times New Roman" w:eastAsia="標楷體" w:hAnsi="Times New Roman" w:cs="Times New Roman"/>
          <w:sz w:val="28"/>
          <w:szCs w:val="28"/>
        </w:rPr>
        <w:t>年</w:t>
      </w:r>
      <w:r w:rsidR="003931BC" w:rsidRPr="003931BC">
        <w:rPr>
          <w:rFonts w:ascii="Times New Roman" w:eastAsia="標楷體" w:hAnsi="Times New Roman" w:cs="Times New Roman"/>
          <w:sz w:val="28"/>
          <w:szCs w:val="28"/>
        </w:rPr>
        <w:t>8</w:t>
      </w:r>
      <w:r w:rsidR="003931BC" w:rsidRPr="003931BC">
        <w:rPr>
          <w:rFonts w:ascii="Times New Roman" w:eastAsia="標楷體" w:hAnsi="Times New Roman" w:cs="Times New Roman"/>
          <w:sz w:val="28"/>
          <w:szCs w:val="28"/>
        </w:rPr>
        <w:t>月</w:t>
      </w:r>
      <w:r w:rsidR="003931BC" w:rsidRPr="003931BC">
        <w:rPr>
          <w:rFonts w:ascii="Times New Roman" w:eastAsia="標楷體" w:hAnsi="Times New Roman" w:cs="Times New Roman"/>
          <w:sz w:val="28"/>
          <w:szCs w:val="28"/>
        </w:rPr>
        <w:t>30</w:t>
      </w:r>
      <w:r w:rsidR="003931BC" w:rsidRPr="003931BC">
        <w:rPr>
          <w:rFonts w:ascii="Times New Roman" w:eastAsia="標楷體" w:hAnsi="Times New Roman" w:cs="Times New Roman"/>
          <w:sz w:val="28"/>
          <w:szCs w:val="28"/>
        </w:rPr>
        <w:t>日（六）下午</w:t>
      </w:r>
      <w:r w:rsidR="00864041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3931BC" w:rsidRPr="003931BC">
        <w:rPr>
          <w:rFonts w:ascii="Times New Roman" w:eastAsia="標楷體" w:hAnsi="Times New Roman" w:cs="Times New Roman"/>
          <w:sz w:val="28"/>
          <w:szCs w:val="28"/>
        </w:rPr>
        <w:t>：</w:t>
      </w:r>
      <w:r w:rsidR="003931BC" w:rsidRPr="003931BC">
        <w:rPr>
          <w:rFonts w:ascii="Times New Roman" w:eastAsia="標楷體" w:hAnsi="Times New Roman" w:cs="Times New Roman"/>
          <w:sz w:val="28"/>
          <w:szCs w:val="28"/>
        </w:rPr>
        <w:t>00</w:t>
      </w:r>
      <w:r w:rsidRPr="003931BC">
        <w:rPr>
          <w:rFonts w:ascii="Times New Roman" w:eastAsia="標楷體" w:hAnsi="Times New Roman" w:cs="Times New Roman"/>
          <w:sz w:val="28"/>
          <w:szCs w:val="28"/>
        </w:rPr>
        <w:t>集合</w:t>
      </w:r>
    </w:p>
    <w:p w:rsidR="00184B01" w:rsidRPr="003931BC" w:rsidRDefault="00184B01" w:rsidP="003931BC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3931BC">
        <w:rPr>
          <w:rFonts w:ascii="Times New Roman" w:eastAsia="標楷體" w:hAnsi="Times New Roman" w:cs="Times New Roman"/>
          <w:sz w:val="28"/>
          <w:szCs w:val="28"/>
        </w:rPr>
        <w:t>集合地點：麻豆真理大學探索園區（烤肉區）</w:t>
      </w:r>
    </w:p>
    <w:p w:rsidR="00184B01" w:rsidRPr="003931BC" w:rsidRDefault="00184B01" w:rsidP="003931BC">
      <w:pPr>
        <w:pStyle w:val="a3"/>
        <w:numPr>
          <w:ilvl w:val="0"/>
          <w:numId w:val="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3931BC">
        <w:rPr>
          <w:rFonts w:ascii="Times New Roman" w:eastAsia="標楷體" w:hAnsi="Times New Roman" w:cs="Times New Roman"/>
          <w:sz w:val="28"/>
          <w:szCs w:val="28"/>
        </w:rPr>
        <w:t>交通方式：自行前往</w:t>
      </w:r>
      <w:r w:rsidR="00C1654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931BC">
        <w:rPr>
          <w:rFonts w:ascii="Times New Roman" w:eastAsia="標楷體" w:hAnsi="Times New Roman" w:cs="Times New Roman"/>
          <w:sz w:val="28"/>
          <w:szCs w:val="28"/>
        </w:rPr>
        <w:t>地址：</w:t>
      </w:r>
      <w:r w:rsidR="00BA488C" w:rsidRPr="003931BC">
        <w:rPr>
          <w:rFonts w:ascii="Times New Roman" w:eastAsia="標楷體" w:hAnsi="Times New Roman" w:cs="Times New Roman"/>
          <w:sz w:val="28"/>
          <w:szCs w:val="28"/>
        </w:rPr>
        <w:t>臺</w:t>
      </w:r>
      <w:r w:rsidRPr="003931BC">
        <w:rPr>
          <w:rFonts w:ascii="Times New Roman" w:eastAsia="標楷體" w:hAnsi="Times New Roman" w:cs="Times New Roman"/>
          <w:sz w:val="28"/>
          <w:szCs w:val="28"/>
        </w:rPr>
        <w:t>南市麻豆區北勢里北勢寮</w:t>
      </w:r>
      <w:r w:rsidR="003931BC" w:rsidRPr="003931BC">
        <w:rPr>
          <w:rFonts w:ascii="Times New Roman" w:eastAsia="標楷體" w:hAnsi="Times New Roman" w:cs="Times New Roman"/>
          <w:sz w:val="28"/>
          <w:szCs w:val="28"/>
        </w:rPr>
        <w:t>70-11</w:t>
      </w:r>
      <w:r w:rsidRPr="003931BC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184B01" w:rsidRPr="003931BC" w:rsidRDefault="00BA488C" w:rsidP="003931BC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3931BC">
        <w:rPr>
          <w:rFonts w:ascii="Times New Roman" w:eastAsia="標楷體" w:hAnsi="Times New Roman" w:cs="Times New Roman"/>
          <w:sz w:val="28"/>
          <w:szCs w:val="28"/>
        </w:rPr>
        <w:t>四、</w:t>
      </w:r>
      <w:r w:rsidR="00184B01" w:rsidRPr="003931BC">
        <w:rPr>
          <w:rFonts w:ascii="Times New Roman" w:eastAsia="標楷體" w:hAnsi="Times New Roman" w:cs="Times New Roman"/>
          <w:sz w:val="28"/>
          <w:szCs w:val="28"/>
        </w:rPr>
        <w:t>注意事項：</w:t>
      </w:r>
      <w:bookmarkStart w:id="0" w:name="_GoBack"/>
      <w:bookmarkEnd w:id="0"/>
    </w:p>
    <w:p w:rsidR="00184B01" w:rsidRPr="003931BC" w:rsidRDefault="00186077" w:rsidP="003931BC">
      <w:pPr>
        <w:pStyle w:val="a3"/>
        <w:spacing w:line="500" w:lineRule="exact"/>
        <w:ind w:leftChars="0"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3931BC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3931BC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3931BC">
        <w:rPr>
          <w:rFonts w:ascii="Times New Roman" w:eastAsia="標楷體" w:hAnsi="Times New Roman" w:cs="Times New Roman"/>
          <w:sz w:val="28"/>
          <w:szCs w:val="28"/>
        </w:rPr>
        <w:t>)</w:t>
      </w:r>
      <w:r w:rsidR="00184B01" w:rsidRPr="003931BC">
        <w:rPr>
          <w:rFonts w:ascii="Times New Roman" w:eastAsia="標楷體" w:hAnsi="Times New Roman" w:cs="Times New Roman"/>
          <w:sz w:val="28"/>
          <w:szCs w:val="28"/>
        </w:rPr>
        <w:t>參加費用</w:t>
      </w:r>
    </w:p>
    <w:p w:rsidR="00D24F49" w:rsidRDefault="00D24F49" w:rsidP="003931BC">
      <w:pPr>
        <w:pStyle w:val="a3"/>
        <w:numPr>
          <w:ilvl w:val="0"/>
          <w:numId w:val="10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臺南市會會員、</w:t>
      </w:r>
      <w:r w:rsidR="007733C4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>
        <w:rPr>
          <w:rFonts w:ascii="Times New Roman" w:eastAsia="標楷體" w:hAnsi="Times New Roman" w:cs="Times New Roman" w:hint="eastAsia"/>
          <w:sz w:val="28"/>
          <w:szCs w:val="28"/>
        </w:rPr>
        <w:t>師長及畢業校友</w:t>
      </w:r>
      <w:r w:rsidR="00184B01" w:rsidRPr="00D24F49">
        <w:rPr>
          <w:rFonts w:ascii="Times New Roman" w:eastAsia="標楷體" w:hAnsi="Times New Roman" w:cs="Times New Roman"/>
          <w:sz w:val="28"/>
          <w:szCs w:val="28"/>
        </w:rPr>
        <w:t>免費參加</w:t>
      </w:r>
    </w:p>
    <w:p w:rsidR="003931BC" w:rsidRPr="00D24F49" w:rsidRDefault="003931BC" w:rsidP="003931BC">
      <w:pPr>
        <w:pStyle w:val="a3"/>
        <w:numPr>
          <w:ilvl w:val="0"/>
          <w:numId w:val="10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24F49">
        <w:rPr>
          <w:rFonts w:ascii="Times New Roman" w:eastAsia="標楷體" w:hAnsi="Times New Roman" w:cs="Times New Roman"/>
          <w:sz w:val="28"/>
          <w:szCs w:val="28"/>
        </w:rPr>
        <w:t>烤肉</w:t>
      </w:r>
      <w:r w:rsidRPr="00D24F49">
        <w:rPr>
          <w:rFonts w:ascii="Times New Roman" w:eastAsia="標楷體" w:hAnsi="Times New Roman" w:cs="Times New Roman"/>
          <w:sz w:val="28"/>
          <w:szCs w:val="28"/>
        </w:rPr>
        <w:t>10</w:t>
      </w:r>
      <w:r w:rsidRPr="00D24F49">
        <w:rPr>
          <w:rFonts w:ascii="Times New Roman" w:eastAsia="標楷體" w:hAnsi="Times New Roman" w:cs="Times New Roman"/>
          <w:sz w:val="28"/>
          <w:szCs w:val="28"/>
        </w:rPr>
        <w:t>人一組，可自行邀約人員，其餘人員由主辦單位分配，若有特殊要求請提前告知，烤肉套餐內容如下</w:t>
      </w:r>
      <w:r w:rsidRPr="00D24F4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961"/>
        <w:gridCol w:w="2153"/>
      </w:tblGrid>
      <w:tr w:rsidR="006B25B0" w:rsidRPr="00D807F2" w:rsidTr="003F3D65">
        <w:trPr>
          <w:trHeight w:val="1009"/>
        </w:trPr>
        <w:tc>
          <w:tcPr>
            <w:tcW w:w="8106" w:type="dxa"/>
            <w:gridSpan w:val="3"/>
            <w:shd w:val="clear" w:color="auto" w:fill="auto"/>
            <w:vAlign w:val="center"/>
          </w:tcPr>
          <w:p w:rsidR="006B25B0" w:rsidRPr="00AB4A0C" w:rsidRDefault="006B25B0" w:rsidP="006B25B0">
            <w:pPr>
              <w:spacing w:line="360" w:lineRule="exact"/>
              <w:jc w:val="center"/>
              <w:rPr>
                <w:rFonts w:ascii="Times New Roman" w:eastAsia="標楷體"/>
                <w:b/>
              </w:rPr>
            </w:pPr>
            <w:r w:rsidRPr="00AB4A0C">
              <w:rPr>
                <w:rFonts w:ascii="Times New Roman" w:eastAsia="標楷體"/>
                <w:b/>
                <w:sz w:val="28"/>
              </w:rPr>
              <w:t>真理探索教育園區</w:t>
            </w:r>
          </w:p>
          <w:p w:rsidR="006B25B0" w:rsidRPr="00AB4A0C" w:rsidRDefault="006B25B0" w:rsidP="006B25B0">
            <w:pPr>
              <w:spacing w:line="360" w:lineRule="exact"/>
              <w:jc w:val="center"/>
              <w:rPr>
                <w:rFonts w:ascii="Times New Roman" w:eastAsia="標楷體"/>
                <w:b/>
              </w:rPr>
            </w:pPr>
            <w:r w:rsidRPr="00AB4A0C">
              <w:rPr>
                <w:rFonts w:ascii="Times New Roman" w:eastAsia="標楷體"/>
                <w:b/>
              </w:rPr>
              <w:t>烤肉菜單明細</w:t>
            </w:r>
          </w:p>
          <w:p w:rsidR="006B25B0" w:rsidRPr="00AB4A0C" w:rsidRDefault="006B25B0" w:rsidP="006B25B0">
            <w:pPr>
              <w:adjustRightInd w:val="0"/>
              <w:spacing w:line="360" w:lineRule="exact"/>
              <w:jc w:val="center"/>
              <w:textAlignment w:val="baseline"/>
              <w:rPr>
                <w:rFonts w:ascii="Times New Roman" w:eastAsia="標楷體"/>
              </w:rPr>
            </w:pPr>
            <w:r w:rsidRPr="00AB4A0C">
              <w:rPr>
                <w:rFonts w:ascii="Times New Roman" w:eastAsia="標楷體"/>
                <w:b/>
              </w:rPr>
              <w:t>10</w:t>
            </w:r>
            <w:r w:rsidRPr="00AB4A0C">
              <w:rPr>
                <w:rFonts w:ascii="Times New Roman" w:eastAsia="標楷體"/>
                <w:b/>
              </w:rPr>
              <w:t>人</w:t>
            </w:r>
            <w:r w:rsidRPr="00AB4A0C">
              <w:rPr>
                <w:rFonts w:ascii="Times New Roman" w:eastAsia="標楷體"/>
                <w:b/>
              </w:rPr>
              <w:t>/</w:t>
            </w:r>
            <w:r w:rsidRPr="00AB4A0C">
              <w:rPr>
                <w:rFonts w:ascii="Times New Roman" w:eastAsia="標楷體"/>
                <w:b/>
              </w:rPr>
              <w:t>組</w:t>
            </w:r>
          </w:p>
        </w:tc>
      </w:tr>
      <w:tr w:rsidR="006B25B0" w:rsidRPr="00D807F2" w:rsidTr="003F3D65">
        <w:tc>
          <w:tcPr>
            <w:tcW w:w="992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序號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品名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數量</w:t>
            </w:r>
          </w:p>
        </w:tc>
      </w:tr>
      <w:tr w:rsidR="006B25B0" w:rsidRPr="00D807F2" w:rsidTr="003F3D65">
        <w:tc>
          <w:tcPr>
            <w:tcW w:w="992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岩燒豬里肌肉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800g</w:t>
            </w:r>
          </w:p>
        </w:tc>
      </w:tr>
      <w:tr w:rsidR="006B25B0" w:rsidRPr="00D807F2" w:rsidTr="003F3D65">
        <w:tc>
          <w:tcPr>
            <w:tcW w:w="992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岩燒秋刀魚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3</w:t>
            </w:r>
            <w:r w:rsidRPr="00D807F2">
              <w:rPr>
                <w:rFonts w:ascii="Times New Roman" w:eastAsia="標楷體"/>
              </w:rPr>
              <w:t>尾</w:t>
            </w:r>
          </w:p>
        </w:tc>
      </w:tr>
      <w:tr w:rsidR="006B25B0" w:rsidRPr="00D807F2" w:rsidTr="003F3D65">
        <w:tc>
          <w:tcPr>
            <w:tcW w:w="992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中式特級香腸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10</w:t>
            </w:r>
            <w:r w:rsidRPr="00D807F2">
              <w:rPr>
                <w:rFonts w:ascii="Times New Roman" w:eastAsia="標楷體"/>
              </w:rPr>
              <w:t>條</w:t>
            </w:r>
          </w:p>
        </w:tc>
      </w:tr>
      <w:tr w:rsidR="006B25B0" w:rsidRPr="00D807F2" w:rsidTr="003F3D65">
        <w:tc>
          <w:tcPr>
            <w:tcW w:w="992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基隆天婦羅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10</w:t>
            </w:r>
            <w:r w:rsidRPr="00D807F2">
              <w:rPr>
                <w:rFonts w:ascii="Times New Roman" w:eastAsia="標楷體"/>
              </w:rPr>
              <w:t>片</w:t>
            </w:r>
          </w:p>
        </w:tc>
      </w:tr>
      <w:tr w:rsidR="006B25B0" w:rsidRPr="00D807F2" w:rsidTr="003F3D65">
        <w:tc>
          <w:tcPr>
            <w:tcW w:w="992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塔香雞腿肉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450g</w:t>
            </w:r>
          </w:p>
        </w:tc>
      </w:tr>
      <w:tr w:rsidR="006B25B0" w:rsidRPr="00D807F2" w:rsidTr="003F3D65">
        <w:tc>
          <w:tcPr>
            <w:tcW w:w="992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香</w:t>
            </w:r>
            <w:r w:rsidRPr="00D807F2">
              <w:rPr>
                <w:rFonts w:ascii="Times New Roman" w:eastAsia="標楷體"/>
              </w:rPr>
              <w:t>Q</w:t>
            </w:r>
            <w:r w:rsidRPr="00D807F2">
              <w:rPr>
                <w:rFonts w:ascii="Times New Roman" w:eastAsia="標楷體"/>
              </w:rPr>
              <w:t>糯米糕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10</w:t>
            </w:r>
            <w:r w:rsidRPr="00D807F2">
              <w:rPr>
                <w:rFonts w:ascii="Times New Roman" w:eastAsia="標楷體"/>
              </w:rPr>
              <w:t>片</w:t>
            </w:r>
          </w:p>
        </w:tc>
      </w:tr>
      <w:tr w:rsidR="006B25B0" w:rsidRPr="00D807F2" w:rsidTr="003F3D65">
        <w:tc>
          <w:tcPr>
            <w:tcW w:w="992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青椒</w:t>
            </w:r>
            <w:r w:rsidRPr="00D807F2">
              <w:rPr>
                <w:rFonts w:ascii="Times New Roman" w:eastAsia="標楷體"/>
              </w:rPr>
              <w:t>(</w:t>
            </w:r>
            <w:r w:rsidRPr="00D807F2">
              <w:rPr>
                <w:rFonts w:ascii="Times New Roman" w:eastAsia="標楷體"/>
              </w:rPr>
              <w:t>香菇</w:t>
            </w:r>
            <w:r w:rsidRPr="00D807F2">
              <w:rPr>
                <w:rFonts w:ascii="Times New Roman" w:eastAsia="標楷體"/>
              </w:rPr>
              <w:t>)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1</w:t>
            </w:r>
            <w:r w:rsidRPr="00D807F2">
              <w:rPr>
                <w:rFonts w:ascii="Times New Roman" w:eastAsia="標楷體"/>
              </w:rPr>
              <w:t>盒</w:t>
            </w:r>
          </w:p>
        </w:tc>
      </w:tr>
      <w:tr w:rsidR="006B25B0" w:rsidRPr="00D807F2" w:rsidTr="003F3D65">
        <w:tc>
          <w:tcPr>
            <w:tcW w:w="992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冰烤番薯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1</w:t>
            </w:r>
            <w:r w:rsidRPr="00D807F2">
              <w:rPr>
                <w:rFonts w:ascii="Times New Roman" w:eastAsia="標楷體"/>
              </w:rPr>
              <w:t>盒</w:t>
            </w:r>
          </w:p>
        </w:tc>
      </w:tr>
      <w:tr w:rsidR="006B25B0" w:rsidRPr="00D807F2" w:rsidTr="003F3D65">
        <w:tc>
          <w:tcPr>
            <w:tcW w:w="992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立大熱狗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10</w:t>
            </w:r>
            <w:r w:rsidRPr="00D807F2">
              <w:rPr>
                <w:rFonts w:ascii="Times New Roman" w:eastAsia="標楷體"/>
              </w:rPr>
              <w:t>支</w:t>
            </w:r>
          </w:p>
        </w:tc>
      </w:tr>
      <w:tr w:rsidR="006B25B0" w:rsidRPr="00D807F2" w:rsidTr="003F3D65">
        <w:tc>
          <w:tcPr>
            <w:tcW w:w="992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澎湖花枝丸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10</w:t>
            </w:r>
            <w:r w:rsidRPr="00D807F2">
              <w:rPr>
                <w:rFonts w:ascii="Times New Roman" w:eastAsia="標楷體"/>
              </w:rPr>
              <w:t>粒</w:t>
            </w:r>
          </w:p>
        </w:tc>
      </w:tr>
      <w:tr w:rsidR="006B25B0" w:rsidRPr="00D807F2" w:rsidTr="003F3D65">
        <w:tc>
          <w:tcPr>
            <w:tcW w:w="992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香甜玉米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1/4*16</w:t>
            </w:r>
            <w:r w:rsidRPr="00D807F2">
              <w:rPr>
                <w:rFonts w:ascii="Times New Roman" w:eastAsia="標楷體"/>
              </w:rPr>
              <w:t>塊</w:t>
            </w:r>
          </w:p>
        </w:tc>
      </w:tr>
      <w:tr w:rsidR="006B25B0" w:rsidRPr="00D807F2" w:rsidTr="003F3D65">
        <w:tc>
          <w:tcPr>
            <w:tcW w:w="992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手工吐司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B25B0" w:rsidRPr="00D807F2" w:rsidRDefault="006B25B0" w:rsidP="003F3D65">
            <w:pPr>
              <w:jc w:val="center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1</w:t>
            </w:r>
            <w:r w:rsidRPr="00D807F2">
              <w:rPr>
                <w:rFonts w:ascii="Times New Roman" w:eastAsia="標楷體"/>
              </w:rPr>
              <w:t>條</w:t>
            </w:r>
          </w:p>
        </w:tc>
      </w:tr>
      <w:tr w:rsidR="006B25B0" w:rsidRPr="00D807F2" w:rsidTr="003F3D65">
        <w:tc>
          <w:tcPr>
            <w:tcW w:w="8106" w:type="dxa"/>
            <w:gridSpan w:val="3"/>
            <w:shd w:val="clear" w:color="auto" w:fill="auto"/>
            <w:vAlign w:val="center"/>
          </w:tcPr>
          <w:p w:rsidR="006B25B0" w:rsidRPr="00D807F2" w:rsidRDefault="006B25B0" w:rsidP="003F3D65">
            <w:pPr>
              <w:jc w:val="both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*</w:t>
            </w:r>
            <w:r w:rsidRPr="00D807F2">
              <w:rPr>
                <w:rFonts w:ascii="Times New Roman" w:eastAsia="標楷體"/>
              </w:rPr>
              <w:t>含場地清潔費、桌子、板凳</w:t>
            </w:r>
          </w:p>
        </w:tc>
      </w:tr>
      <w:tr w:rsidR="006B25B0" w:rsidRPr="00D807F2" w:rsidTr="003F3D65">
        <w:trPr>
          <w:trHeight w:val="730"/>
        </w:trPr>
        <w:tc>
          <w:tcPr>
            <w:tcW w:w="8106" w:type="dxa"/>
            <w:gridSpan w:val="3"/>
            <w:shd w:val="clear" w:color="auto" w:fill="auto"/>
          </w:tcPr>
          <w:p w:rsidR="006B25B0" w:rsidRPr="00D807F2" w:rsidRDefault="006B25B0" w:rsidP="003F3D65">
            <w:pPr>
              <w:jc w:val="both"/>
              <w:rPr>
                <w:rFonts w:ascii="Times New Roman" w:eastAsia="標楷體"/>
              </w:rPr>
            </w:pPr>
            <w:r w:rsidRPr="00D807F2">
              <w:rPr>
                <w:rFonts w:ascii="Times New Roman" w:eastAsia="標楷體"/>
              </w:rPr>
              <w:t>標準配料：烤肉網、木炭、刷子、火柴、火種、烤肉夾、竹籤、衛生筷、碗、杯、盤、垃圾袋、餐巾紙、烤肉醬。</w:t>
            </w:r>
          </w:p>
        </w:tc>
      </w:tr>
    </w:tbl>
    <w:p w:rsidR="006B25B0" w:rsidRPr="00D807F2" w:rsidRDefault="006B25B0" w:rsidP="006B25B0">
      <w:pPr>
        <w:ind w:leftChars="354" w:left="850"/>
        <w:rPr>
          <w:rFonts w:ascii="Times New Roman" w:eastAsia="標楷體"/>
        </w:rPr>
      </w:pPr>
      <w:r w:rsidRPr="00D807F2">
        <w:rPr>
          <w:rFonts w:ascii="Times New Roman" w:eastAsia="標楷體"/>
        </w:rPr>
        <w:t>真理探索教育園區</w:t>
      </w:r>
    </w:p>
    <w:p w:rsidR="006B25B0" w:rsidRPr="00D807F2" w:rsidRDefault="006B25B0" w:rsidP="006B25B0">
      <w:pPr>
        <w:ind w:leftChars="354" w:left="850"/>
        <w:rPr>
          <w:rFonts w:ascii="Times New Roman" w:eastAsia="標楷體"/>
        </w:rPr>
      </w:pPr>
      <w:r w:rsidRPr="00D807F2">
        <w:rPr>
          <w:rFonts w:ascii="Times New Roman" w:eastAsia="標楷體"/>
        </w:rPr>
        <w:t>電話：</w:t>
      </w:r>
      <w:r w:rsidRPr="00D807F2">
        <w:rPr>
          <w:rFonts w:ascii="Times New Roman" w:eastAsia="標楷體"/>
        </w:rPr>
        <w:t>06-5703100#7915</w:t>
      </w:r>
      <w:r w:rsidRPr="00D807F2">
        <w:rPr>
          <w:rFonts w:ascii="Times New Roman" w:eastAsia="標楷體"/>
        </w:rPr>
        <w:t xml:space="preserve">　　傳真：</w:t>
      </w:r>
      <w:r w:rsidRPr="00D807F2">
        <w:rPr>
          <w:rFonts w:ascii="Times New Roman" w:eastAsia="標楷體"/>
        </w:rPr>
        <w:t>06-5703086</w:t>
      </w:r>
    </w:p>
    <w:p w:rsidR="006B25B0" w:rsidRPr="00D807F2" w:rsidRDefault="006B25B0" w:rsidP="006B25B0">
      <w:pPr>
        <w:ind w:leftChars="354" w:left="850"/>
        <w:rPr>
          <w:rFonts w:ascii="Times New Roman" w:eastAsia="標楷體"/>
        </w:rPr>
      </w:pPr>
      <w:r w:rsidRPr="00D807F2">
        <w:rPr>
          <w:rFonts w:ascii="Times New Roman" w:eastAsia="標楷體"/>
        </w:rPr>
        <w:t>地址：台南市麻豆區北勢里北勢寮</w:t>
      </w:r>
      <w:r w:rsidRPr="00D807F2">
        <w:rPr>
          <w:rFonts w:ascii="Times New Roman" w:eastAsia="標楷體"/>
        </w:rPr>
        <w:t>70</w:t>
      </w:r>
      <w:r w:rsidRPr="00D807F2">
        <w:rPr>
          <w:rFonts w:ascii="Times New Roman" w:eastAsia="標楷體"/>
        </w:rPr>
        <w:t>之</w:t>
      </w:r>
      <w:r w:rsidRPr="00D807F2">
        <w:rPr>
          <w:rFonts w:ascii="Times New Roman" w:eastAsia="標楷體"/>
        </w:rPr>
        <w:t>11</w:t>
      </w:r>
      <w:r w:rsidRPr="00D807F2">
        <w:rPr>
          <w:rFonts w:ascii="Times New Roman" w:eastAsia="標楷體"/>
        </w:rPr>
        <w:t>號</w:t>
      </w:r>
    </w:p>
    <w:p w:rsidR="006B25B0" w:rsidRPr="00D807F2" w:rsidRDefault="006B25B0" w:rsidP="006B25B0">
      <w:pPr>
        <w:ind w:leftChars="354" w:left="850"/>
        <w:rPr>
          <w:rFonts w:ascii="Times New Roman" w:eastAsia="標楷體"/>
        </w:rPr>
      </w:pPr>
      <w:r w:rsidRPr="00D807F2">
        <w:rPr>
          <w:rFonts w:ascii="Times New Roman" w:eastAsia="標楷體"/>
        </w:rPr>
        <w:t>e-mail</w:t>
      </w:r>
      <w:r w:rsidRPr="00D807F2">
        <w:rPr>
          <w:rFonts w:ascii="Times New Roman" w:eastAsia="標楷體"/>
        </w:rPr>
        <w:t>：</w:t>
      </w:r>
      <w:r w:rsidRPr="00D807F2">
        <w:rPr>
          <w:rFonts w:ascii="Times New Roman" w:eastAsia="標楷體"/>
        </w:rPr>
        <w:t>kitty168kitty168@hotmail.com</w:t>
      </w:r>
    </w:p>
    <w:p w:rsidR="00993BCC" w:rsidRPr="003931BC" w:rsidRDefault="00993BCC" w:rsidP="003931BC">
      <w:pPr>
        <w:pStyle w:val="a3"/>
        <w:numPr>
          <w:ilvl w:val="0"/>
          <w:numId w:val="9"/>
        </w:numPr>
        <w:spacing w:line="500" w:lineRule="exact"/>
        <w:ind w:leftChars="0" w:left="567" w:hanging="578"/>
        <w:rPr>
          <w:rFonts w:ascii="Times New Roman" w:eastAsia="標楷體" w:hAnsi="Times New Roman" w:cs="Times New Roman"/>
          <w:sz w:val="28"/>
          <w:szCs w:val="28"/>
        </w:rPr>
      </w:pPr>
      <w:r w:rsidRPr="003931BC">
        <w:rPr>
          <w:rFonts w:ascii="Times New Roman" w:eastAsia="標楷體" w:hAnsi="Times New Roman" w:cs="Times New Roman"/>
          <w:sz w:val="28"/>
          <w:szCs w:val="28"/>
        </w:rPr>
        <w:t>備註：</w:t>
      </w:r>
    </w:p>
    <w:p w:rsidR="003931BC" w:rsidRPr="003931BC" w:rsidRDefault="00993BCC" w:rsidP="003931BC">
      <w:pPr>
        <w:pStyle w:val="a3"/>
        <w:numPr>
          <w:ilvl w:val="0"/>
          <w:numId w:val="11"/>
        </w:numPr>
        <w:spacing w:line="500" w:lineRule="exact"/>
        <w:ind w:leftChars="0"/>
        <w:rPr>
          <w:rStyle w:val="a4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  <w:r w:rsidRPr="003931BC">
        <w:rPr>
          <w:rFonts w:ascii="Times New Roman" w:eastAsia="標楷體" w:hAnsi="Times New Roman" w:cs="Times New Roman"/>
          <w:sz w:val="28"/>
          <w:szCs w:val="28"/>
        </w:rPr>
        <w:t>相關網站：真理探索園區</w:t>
      </w:r>
      <w:hyperlink r:id="rId9" w:history="1">
        <w:r w:rsidRPr="003931BC">
          <w:rPr>
            <w:rStyle w:val="a4"/>
            <w:rFonts w:ascii="Times New Roman" w:eastAsia="標楷體" w:hAnsi="Times New Roman" w:cs="Times New Roman"/>
            <w:sz w:val="28"/>
            <w:szCs w:val="28"/>
          </w:rPr>
          <w:t>http://kitty168kitty168.webnode.tw/</w:t>
        </w:r>
      </w:hyperlink>
    </w:p>
    <w:p w:rsidR="003931BC" w:rsidRDefault="00993BCC" w:rsidP="003931BC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931BC">
        <w:rPr>
          <w:rFonts w:ascii="Times New Roman" w:eastAsia="標楷體" w:hAnsi="Times New Roman" w:cs="Times New Roman"/>
          <w:sz w:val="28"/>
          <w:szCs w:val="28"/>
        </w:rPr>
        <w:lastRenderedPageBreak/>
        <w:t>活動召集人：陳興隆常務理事</w:t>
      </w:r>
    </w:p>
    <w:p w:rsidR="00993BCC" w:rsidRDefault="00993BCC" w:rsidP="003931BC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931BC">
        <w:rPr>
          <w:rFonts w:ascii="Times New Roman" w:eastAsia="標楷體" w:hAnsi="Times New Roman" w:cs="Times New Roman"/>
          <w:sz w:val="28"/>
          <w:szCs w:val="28"/>
        </w:rPr>
        <w:t>即日起報名至</w:t>
      </w:r>
      <w:r w:rsidR="003931BC" w:rsidRPr="003931BC">
        <w:rPr>
          <w:rFonts w:ascii="Times New Roman" w:eastAsia="標楷體" w:hAnsi="Times New Roman" w:cs="Times New Roman"/>
          <w:sz w:val="28"/>
          <w:szCs w:val="28"/>
        </w:rPr>
        <w:t>8</w:t>
      </w:r>
      <w:r w:rsidR="003931BC" w:rsidRPr="003931BC">
        <w:rPr>
          <w:rFonts w:ascii="Times New Roman" w:eastAsia="標楷體" w:hAnsi="Times New Roman" w:cs="Times New Roman"/>
          <w:sz w:val="28"/>
          <w:szCs w:val="28"/>
        </w:rPr>
        <w:t>月</w:t>
      </w:r>
      <w:r w:rsidR="00FC52C3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3931BC">
        <w:rPr>
          <w:rFonts w:ascii="Times New Roman" w:eastAsia="標楷體" w:hAnsi="Times New Roman" w:cs="Times New Roman"/>
          <w:sz w:val="28"/>
          <w:szCs w:val="28"/>
        </w:rPr>
        <w:t>日</w:t>
      </w:r>
      <w:r w:rsidR="008640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64041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8640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931BC">
        <w:rPr>
          <w:rFonts w:ascii="Times New Roman" w:eastAsia="標楷體" w:hAnsi="Times New Roman" w:cs="Times New Roman"/>
          <w:sz w:val="28"/>
          <w:szCs w:val="28"/>
        </w:rPr>
        <w:t>為止</w:t>
      </w:r>
    </w:p>
    <w:p w:rsidR="003931BC" w:rsidRDefault="003A47AB" w:rsidP="003931BC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F79B55" wp14:editId="6C0EEB43">
            <wp:simplePos x="0" y="0"/>
            <wp:positionH relativeFrom="column">
              <wp:posOffset>419735</wp:posOffset>
            </wp:positionH>
            <wp:positionV relativeFrom="paragraph">
              <wp:posOffset>422910</wp:posOffset>
            </wp:positionV>
            <wp:extent cx="3906520" cy="4286885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40709090622-00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7346" r="33609" b="43414"/>
                    <a:stretch/>
                  </pic:blipFill>
                  <pic:spPr bwMode="auto">
                    <a:xfrm>
                      <a:off x="0" y="0"/>
                      <a:ext cx="3906520" cy="428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1BC">
        <w:rPr>
          <w:rFonts w:ascii="Times New Roman" w:eastAsia="標楷體" w:hAnsi="Times New Roman" w:cs="Times New Roman" w:hint="eastAsia"/>
          <w:sz w:val="28"/>
          <w:szCs w:val="28"/>
        </w:rPr>
        <w:t>交通路線：</w:t>
      </w:r>
    </w:p>
    <w:p w:rsidR="00864041" w:rsidRPr="003A47AB" w:rsidRDefault="00E05E4F" w:rsidP="003A47AB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A47AB">
        <w:rPr>
          <w:rFonts w:ascii="Times New Roman" w:eastAsia="標楷體" w:hAnsi="Times New Roman" w:cs="Times New Roman" w:hint="eastAsia"/>
          <w:sz w:val="28"/>
          <w:szCs w:val="28"/>
        </w:rPr>
        <w:t>建議行程：</w:t>
      </w:r>
    </w:p>
    <w:p w:rsidR="00E05E4F" w:rsidRPr="00E05E4F" w:rsidRDefault="00E05E4F" w:rsidP="00E05E4F">
      <w:pPr>
        <w:pStyle w:val="a3"/>
        <w:numPr>
          <w:ilvl w:val="0"/>
          <w:numId w:val="14"/>
        </w:numPr>
        <w:spacing w:line="44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 w:rsidRPr="00E05E4F">
        <w:rPr>
          <w:rFonts w:ascii="Times New Roman" w:eastAsia="標楷體" w:hAnsi="Times New Roman" w:cs="Times New Roman" w:hint="eastAsia"/>
          <w:sz w:val="28"/>
          <w:szCs w:val="28"/>
        </w:rPr>
        <w:t>一日遊：</w:t>
      </w:r>
    </w:p>
    <w:p w:rsidR="00E05E4F" w:rsidRPr="00E05E4F" w:rsidRDefault="00E05E4F" w:rsidP="00E05E4F">
      <w:pPr>
        <w:pStyle w:val="a3"/>
        <w:numPr>
          <w:ilvl w:val="0"/>
          <w:numId w:val="15"/>
        </w:numPr>
        <w:spacing w:line="44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 w:rsidRPr="00E05E4F">
        <w:rPr>
          <w:rFonts w:ascii="Times New Roman" w:eastAsia="標楷體" w:hAnsi="Times New Roman" w:cs="Times New Roman" w:hint="eastAsia"/>
          <w:sz w:val="28"/>
          <w:szCs w:val="28"/>
        </w:rPr>
        <w:t>路線一</w:t>
      </w:r>
    </w:p>
    <w:p w:rsidR="00E05E4F" w:rsidRPr="00E05E4F" w:rsidRDefault="00E05E4F" w:rsidP="00E05E4F">
      <w:pPr>
        <w:pStyle w:val="a3"/>
        <w:spacing w:line="44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 w:rsidRPr="00E05E4F">
        <w:rPr>
          <w:rFonts w:ascii="Times New Roman" w:eastAsia="標楷體" w:hAnsi="Times New Roman" w:cs="Times New Roman" w:hint="eastAsia"/>
          <w:sz w:val="28"/>
          <w:szCs w:val="28"/>
        </w:rPr>
        <w:t>鱷魚王麻豆鱷魚王生態教育農場→在地小吃碗粿蘭→總爺藝文中心</w:t>
      </w:r>
      <w:r w:rsidRPr="00E05E4F">
        <w:rPr>
          <w:rFonts w:ascii="Times New Roman" w:eastAsia="標楷體" w:hAnsi="Times New Roman" w:cs="Times New Roman" w:hint="eastAsia"/>
          <w:sz w:val="28"/>
          <w:szCs w:val="28"/>
        </w:rPr>
        <w:t>(7/12~9/21</w:t>
      </w:r>
      <w:r w:rsidRPr="00E05E4F">
        <w:rPr>
          <w:rFonts w:ascii="Times New Roman" w:eastAsia="標楷體" w:hAnsi="Times New Roman" w:cs="Times New Roman" w:hint="eastAsia"/>
          <w:sz w:val="28"/>
          <w:szCs w:val="28"/>
        </w:rPr>
        <w:t>木質創意展</w:t>
      </w:r>
      <w:r w:rsidRPr="00E05E4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05E4F">
        <w:rPr>
          <w:rFonts w:ascii="Times New Roman" w:eastAsia="標楷體" w:hAnsi="Times New Roman" w:cs="Times New Roman" w:hint="eastAsia"/>
          <w:sz w:val="28"/>
          <w:szCs w:val="28"/>
        </w:rPr>
        <w:t>→中秋烤肉活動</w:t>
      </w:r>
    </w:p>
    <w:p w:rsidR="00E05E4F" w:rsidRPr="00E05E4F" w:rsidRDefault="00E05E4F" w:rsidP="00E05E4F">
      <w:pPr>
        <w:pStyle w:val="a3"/>
        <w:numPr>
          <w:ilvl w:val="0"/>
          <w:numId w:val="15"/>
        </w:numPr>
        <w:spacing w:line="44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 w:rsidRPr="00E05E4F">
        <w:rPr>
          <w:rFonts w:ascii="Times New Roman" w:eastAsia="標楷體" w:hAnsi="Times New Roman" w:cs="Times New Roman" w:hint="eastAsia"/>
          <w:sz w:val="28"/>
          <w:szCs w:val="28"/>
        </w:rPr>
        <w:t>路線二</w:t>
      </w:r>
    </w:p>
    <w:p w:rsidR="00E05E4F" w:rsidRPr="00E05E4F" w:rsidRDefault="00E05E4F" w:rsidP="00E05E4F">
      <w:pPr>
        <w:pStyle w:val="a3"/>
        <w:spacing w:line="44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 w:rsidRPr="00E05E4F">
        <w:rPr>
          <w:rFonts w:ascii="Times New Roman" w:eastAsia="標楷體" w:hAnsi="Times New Roman" w:cs="Times New Roman" w:hint="eastAsia"/>
          <w:sz w:val="28"/>
          <w:szCs w:val="28"/>
        </w:rPr>
        <w:t>老街屋（仿巴洛克式風格建築）→培文國小鹹菜文化園區→龍泉冰店→水堀頭遺址（蔴荳古港文化園區）→中秋烤肉活動</w:t>
      </w:r>
    </w:p>
    <w:p w:rsidR="00E05E4F" w:rsidRPr="00E05E4F" w:rsidRDefault="00E05E4F" w:rsidP="00E05E4F">
      <w:pPr>
        <w:pStyle w:val="a3"/>
        <w:numPr>
          <w:ilvl w:val="0"/>
          <w:numId w:val="16"/>
        </w:numPr>
        <w:spacing w:line="44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 w:rsidRPr="00E05E4F">
        <w:rPr>
          <w:rFonts w:ascii="Times New Roman" w:eastAsia="標楷體" w:hAnsi="Times New Roman" w:cs="Times New Roman" w:hint="eastAsia"/>
          <w:sz w:val="28"/>
          <w:szCs w:val="28"/>
        </w:rPr>
        <w:t>半日遊：</w:t>
      </w:r>
    </w:p>
    <w:p w:rsidR="00E05E4F" w:rsidRPr="00E05E4F" w:rsidRDefault="00E05E4F" w:rsidP="00E05E4F">
      <w:pPr>
        <w:pStyle w:val="a3"/>
        <w:numPr>
          <w:ilvl w:val="0"/>
          <w:numId w:val="18"/>
        </w:numPr>
        <w:spacing w:line="44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 w:rsidRPr="00E05E4F">
        <w:rPr>
          <w:rFonts w:ascii="Times New Roman" w:eastAsia="標楷體" w:hAnsi="Times New Roman" w:cs="Times New Roman" w:hint="eastAsia"/>
          <w:sz w:val="28"/>
          <w:szCs w:val="28"/>
        </w:rPr>
        <w:t>路線一</w:t>
      </w:r>
    </w:p>
    <w:p w:rsidR="00E05E4F" w:rsidRPr="00E05E4F" w:rsidRDefault="00E05E4F" w:rsidP="00E05E4F">
      <w:pPr>
        <w:pStyle w:val="a3"/>
        <w:spacing w:line="44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 w:rsidRPr="00E05E4F">
        <w:rPr>
          <w:rFonts w:ascii="Times New Roman" w:eastAsia="標楷體" w:hAnsi="Times New Roman" w:cs="Times New Roman" w:hint="eastAsia"/>
          <w:sz w:val="28"/>
          <w:szCs w:val="28"/>
        </w:rPr>
        <w:t>頑皮世界野生動物園→中秋烤肉活動</w:t>
      </w:r>
    </w:p>
    <w:p w:rsidR="00E05E4F" w:rsidRPr="00E05E4F" w:rsidRDefault="00E05E4F" w:rsidP="00E05E4F">
      <w:pPr>
        <w:pStyle w:val="a3"/>
        <w:numPr>
          <w:ilvl w:val="0"/>
          <w:numId w:val="18"/>
        </w:numPr>
        <w:spacing w:line="44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 w:rsidRPr="00E05E4F">
        <w:rPr>
          <w:rFonts w:ascii="Times New Roman" w:eastAsia="標楷體" w:hAnsi="Times New Roman" w:cs="Times New Roman" w:hint="eastAsia"/>
          <w:sz w:val="28"/>
          <w:szCs w:val="28"/>
        </w:rPr>
        <w:t>路線二</w:t>
      </w:r>
    </w:p>
    <w:p w:rsidR="00812434" w:rsidRPr="00E05E4F" w:rsidRDefault="00E05E4F" w:rsidP="00E05E4F">
      <w:pPr>
        <w:pStyle w:val="a3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05E4F">
        <w:rPr>
          <w:rFonts w:ascii="Times New Roman" w:eastAsia="標楷體" w:hAnsi="Times New Roman" w:cs="Times New Roman" w:hint="eastAsia"/>
          <w:sz w:val="28"/>
          <w:szCs w:val="28"/>
        </w:rPr>
        <w:t>在地小吃碗粿蘭→鱷魚王麻豆鱷魚王生態教育農場→中秋烤肉活動</w:t>
      </w:r>
    </w:p>
    <w:p w:rsidR="00864041" w:rsidRDefault="00864041">
      <w:pPr>
        <w:widowControl/>
        <w:rPr>
          <w:rFonts w:ascii="Times New Roman" w:eastAsia="標楷體" w:hAnsi="Times New Roman" w:cs="Times New Roman"/>
          <w:noProof/>
          <w:sz w:val="28"/>
          <w:szCs w:val="28"/>
        </w:rPr>
      </w:pPr>
    </w:p>
    <w:p w:rsidR="00864041" w:rsidRPr="006C7D07" w:rsidRDefault="00864041" w:rsidP="00864041">
      <w:pPr>
        <w:spacing w:line="400" w:lineRule="exact"/>
        <w:jc w:val="center"/>
        <w:rPr>
          <w:rFonts w:ascii="Times New Roman" w:eastAsia="標楷體" w:cs="Arial"/>
          <w:sz w:val="40"/>
        </w:rPr>
      </w:pPr>
      <w:r w:rsidRPr="006C7D07">
        <w:rPr>
          <w:rFonts w:ascii="Times New Roman" w:eastAsia="標楷體" w:cs="Arial"/>
          <w:sz w:val="40"/>
        </w:rPr>
        <w:lastRenderedPageBreak/>
        <w:t>臺南市南臺科技大學校友會</w:t>
      </w:r>
    </w:p>
    <w:p w:rsidR="00864041" w:rsidRPr="006C7D07" w:rsidRDefault="00864041" w:rsidP="00864041">
      <w:pPr>
        <w:spacing w:line="400" w:lineRule="exact"/>
        <w:jc w:val="center"/>
        <w:rPr>
          <w:rFonts w:ascii="Times New Roman" w:eastAsia="標楷體" w:cs="Arial"/>
          <w:sz w:val="40"/>
        </w:rPr>
      </w:pPr>
      <w:r w:rsidRPr="006C7D07">
        <w:rPr>
          <w:rFonts w:ascii="Times New Roman" w:eastAsia="標楷體" w:cs="Arial"/>
          <w:sz w:val="40"/>
        </w:rPr>
        <w:t>2014</w:t>
      </w:r>
      <w:r w:rsidRPr="006C7D07">
        <w:rPr>
          <w:rFonts w:ascii="Times New Roman" w:eastAsia="標楷體" w:cs="Arial"/>
          <w:sz w:val="40"/>
        </w:rPr>
        <w:t>年</w:t>
      </w:r>
      <w:r>
        <w:rPr>
          <w:rFonts w:ascii="Times New Roman" w:eastAsia="標楷體" w:cs="Arial" w:hint="eastAsia"/>
          <w:sz w:val="40"/>
        </w:rPr>
        <w:t>中秋節聯誼</w:t>
      </w:r>
      <w:r w:rsidRPr="006C7D07">
        <w:rPr>
          <w:rFonts w:ascii="Times New Roman" w:eastAsia="標楷體" w:cs="Arial" w:hint="eastAsia"/>
          <w:sz w:val="40"/>
        </w:rPr>
        <w:t>活動</w:t>
      </w:r>
      <w:r w:rsidRPr="006C7D07">
        <w:rPr>
          <w:rFonts w:ascii="Times New Roman" w:eastAsia="標楷體" w:cs="Arial"/>
          <w:sz w:val="40"/>
        </w:rPr>
        <w:t xml:space="preserve">　報名表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1"/>
        <w:gridCol w:w="1876"/>
        <w:gridCol w:w="2547"/>
      </w:tblGrid>
      <w:tr w:rsidR="00864041" w:rsidRPr="00A15FF0" w:rsidTr="005E181B">
        <w:trPr>
          <w:trHeight w:val="1218"/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864041" w:rsidRPr="00A15FF0" w:rsidRDefault="00864041" w:rsidP="005E181B">
            <w:pPr>
              <w:spacing w:line="500" w:lineRule="exact"/>
              <w:jc w:val="center"/>
              <w:rPr>
                <w:rFonts w:ascii="Times New Roman" w:eastAsia="標楷體" w:cs="Arial"/>
                <w:b/>
                <w:sz w:val="28"/>
              </w:rPr>
            </w:pPr>
            <w:r w:rsidRPr="00A15FF0">
              <w:rPr>
                <w:rFonts w:ascii="Times New Roman" w:eastAsia="標楷體" w:cs="Arial"/>
                <w:b/>
                <w:sz w:val="28"/>
              </w:rPr>
              <w:t>姓名</w:t>
            </w:r>
          </w:p>
        </w:tc>
        <w:tc>
          <w:tcPr>
            <w:tcW w:w="24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4041" w:rsidRPr="00A15FF0" w:rsidRDefault="00864041" w:rsidP="005E181B">
            <w:pPr>
              <w:spacing w:line="500" w:lineRule="exact"/>
              <w:jc w:val="center"/>
              <w:rPr>
                <w:rFonts w:ascii="Times New Roman" w:eastAsia="標楷體" w:cs="Arial"/>
              </w:rPr>
            </w:pPr>
          </w:p>
        </w:tc>
        <w:tc>
          <w:tcPr>
            <w:tcW w:w="1876" w:type="dxa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864041" w:rsidRPr="00A15FF0" w:rsidRDefault="00864041" w:rsidP="005E181B">
            <w:pPr>
              <w:spacing w:line="500" w:lineRule="exact"/>
              <w:jc w:val="center"/>
              <w:rPr>
                <w:rFonts w:ascii="Times New Roman" w:eastAsia="標楷體" w:cs="Arial"/>
                <w:b/>
                <w:sz w:val="28"/>
              </w:rPr>
            </w:pPr>
            <w:r w:rsidRPr="00A15FF0">
              <w:rPr>
                <w:rFonts w:ascii="Times New Roman" w:eastAsia="標楷體" w:cs="Arial"/>
                <w:b/>
                <w:sz w:val="28"/>
              </w:rPr>
              <w:t>畢業系</w:t>
            </w:r>
            <w:r w:rsidRPr="00A15FF0">
              <w:rPr>
                <w:rFonts w:ascii="Times New Roman" w:eastAsia="標楷體" w:cs="Arial"/>
                <w:b/>
                <w:sz w:val="28"/>
              </w:rPr>
              <w:br/>
              <w:t>(</w:t>
            </w:r>
            <w:r w:rsidRPr="00A15FF0">
              <w:rPr>
                <w:rFonts w:ascii="Times New Roman" w:eastAsia="標楷體" w:cs="Arial"/>
                <w:b/>
                <w:sz w:val="28"/>
              </w:rPr>
              <w:t>科</w:t>
            </w:r>
            <w:r w:rsidRPr="00A15FF0">
              <w:rPr>
                <w:rFonts w:ascii="Times New Roman" w:eastAsia="標楷體" w:cs="Arial"/>
                <w:b/>
                <w:sz w:val="28"/>
              </w:rPr>
              <w:t>)</w:t>
            </w:r>
            <w:r w:rsidRPr="00A15FF0">
              <w:rPr>
                <w:rFonts w:ascii="Times New Roman" w:eastAsia="標楷體" w:cs="Arial"/>
                <w:b/>
                <w:sz w:val="28"/>
              </w:rPr>
              <w:t>別</w:t>
            </w:r>
          </w:p>
        </w:tc>
        <w:tc>
          <w:tcPr>
            <w:tcW w:w="25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4041" w:rsidRPr="00A15FF0" w:rsidRDefault="00864041" w:rsidP="005E181B">
            <w:pPr>
              <w:spacing w:line="500" w:lineRule="exact"/>
              <w:jc w:val="center"/>
              <w:rPr>
                <w:rFonts w:ascii="Times New Roman" w:eastAsia="標楷體" w:cs="Arial"/>
              </w:rPr>
            </w:pPr>
          </w:p>
        </w:tc>
      </w:tr>
      <w:tr w:rsidR="00864041" w:rsidRPr="00A15FF0" w:rsidTr="005E181B">
        <w:trPr>
          <w:trHeight w:val="700"/>
          <w:jc w:val="center"/>
        </w:trPr>
        <w:tc>
          <w:tcPr>
            <w:tcW w:w="1668" w:type="dxa"/>
            <w:vMerge w:val="restart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864041" w:rsidRPr="00A15FF0" w:rsidRDefault="00864041" w:rsidP="005E181B">
            <w:pPr>
              <w:spacing w:line="500" w:lineRule="exact"/>
              <w:jc w:val="center"/>
              <w:rPr>
                <w:rFonts w:ascii="Times New Roman" w:eastAsia="標楷體" w:cs="Arial"/>
                <w:b/>
                <w:sz w:val="28"/>
              </w:rPr>
            </w:pPr>
            <w:r w:rsidRPr="00A15FF0">
              <w:rPr>
                <w:rFonts w:ascii="Times New Roman" w:eastAsia="標楷體" w:cs="Arial"/>
                <w:b/>
                <w:sz w:val="28"/>
              </w:rPr>
              <w:t>臺南市</w:t>
            </w:r>
            <w:r w:rsidRPr="00A15FF0">
              <w:rPr>
                <w:rFonts w:ascii="Times New Roman" w:eastAsia="標楷體" w:cs="Arial"/>
                <w:b/>
                <w:sz w:val="28"/>
              </w:rPr>
              <w:br/>
            </w:r>
            <w:r w:rsidRPr="00A15FF0">
              <w:rPr>
                <w:rFonts w:ascii="Times New Roman" w:eastAsia="標楷體" w:cs="Arial"/>
                <w:b/>
                <w:sz w:val="28"/>
              </w:rPr>
              <w:t>校友會會員</w:t>
            </w:r>
          </w:p>
        </w:tc>
        <w:tc>
          <w:tcPr>
            <w:tcW w:w="2431" w:type="dxa"/>
            <w:vMerge w:val="restart"/>
            <w:shd w:val="clear" w:color="auto" w:fill="auto"/>
            <w:vAlign w:val="center"/>
          </w:tcPr>
          <w:p w:rsidR="00864041" w:rsidRPr="00A15FF0" w:rsidRDefault="00864041" w:rsidP="00864041">
            <w:pPr>
              <w:pStyle w:val="a3"/>
              <w:numPr>
                <w:ilvl w:val="0"/>
                <w:numId w:val="12"/>
              </w:numPr>
              <w:spacing w:line="500" w:lineRule="exact"/>
              <w:ind w:leftChars="0"/>
              <w:jc w:val="center"/>
              <w:rPr>
                <w:rFonts w:ascii="Times New Roman" w:eastAsia="標楷體" w:hAnsi="Times New Roman" w:cs="Arial"/>
              </w:rPr>
            </w:pPr>
            <w:r w:rsidRPr="00A15FF0">
              <w:rPr>
                <w:rFonts w:ascii="Times New Roman" w:eastAsia="標楷體" w:hAnsi="Times New Roman" w:cs="Arial"/>
              </w:rPr>
              <w:t>是</w:t>
            </w:r>
            <w:r w:rsidRPr="00A15FF0">
              <w:rPr>
                <w:rFonts w:ascii="Times New Roman" w:eastAsia="標楷體" w:hAnsi="Times New Roman" w:cs="Arial"/>
              </w:rPr>
              <w:t xml:space="preserve">      </w:t>
            </w:r>
            <w:r w:rsidRPr="00A15FF0">
              <w:rPr>
                <w:rFonts w:ascii="Times New Roman" w:eastAsia="標楷體" w:hAnsi="Times New Roman" w:cs="Arial"/>
                <w:bCs/>
              </w:rPr>
              <w:t xml:space="preserve">□ </w:t>
            </w:r>
            <w:r w:rsidRPr="00A15FF0">
              <w:rPr>
                <w:rFonts w:ascii="Times New Roman" w:eastAsia="標楷體" w:hAnsi="Times New Roman" w:cs="Arial"/>
              </w:rPr>
              <w:t>否</w:t>
            </w:r>
          </w:p>
        </w:tc>
        <w:tc>
          <w:tcPr>
            <w:tcW w:w="1876" w:type="dxa"/>
            <w:vMerge w:val="restart"/>
            <w:shd w:val="clear" w:color="auto" w:fill="BFBFBF"/>
            <w:vAlign w:val="center"/>
          </w:tcPr>
          <w:p w:rsidR="00864041" w:rsidRPr="00A15FF0" w:rsidRDefault="00864041" w:rsidP="005E181B">
            <w:pPr>
              <w:spacing w:line="500" w:lineRule="exact"/>
              <w:jc w:val="center"/>
              <w:rPr>
                <w:rFonts w:ascii="Times New Roman" w:eastAsia="標楷體" w:cs="Arial"/>
                <w:b/>
                <w:sz w:val="28"/>
              </w:rPr>
            </w:pPr>
            <w:r w:rsidRPr="00A15FF0">
              <w:rPr>
                <w:rFonts w:ascii="Times New Roman" w:eastAsia="標楷體" w:cs="Arial"/>
                <w:b/>
                <w:sz w:val="28"/>
              </w:rPr>
              <w:t>連絡電話</w:t>
            </w:r>
          </w:p>
        </w:tc>
        <w:tc>
          <w:tcPr>
            <w:tcW w:w="2547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4041" w:rsidRPr="00A15FF0" w:rsidRDefault="00864041" w:rsidP="005E181B">
            <w:pPr>
              <w:spacing w:line="500" w:lineRule="exact"/>
              <w:rPr>
                <w:rFonts w:ascii="Times New Roman" w:eastAsia="標楷體" w:cs="Arial"/>
              </w:rPr>
            </w:pPr>
            <w:r w:rsidRPr="00A15FF0">
              <w:rPr>
                <w:rFonts w:ascii="Times New Roman" w:eastAsia="標楷體" w:cs="Arial"/>
              </w:rPr>
              <w:t>市話</w:t>
            </w:r>
            <w:r w:rsidRPr="00A15FF0">
              <w:rPr>
                <w:rFonts w:ascii="Times New Roman" w:eastAsia="標楷體" w:cs="Arial"/>
              </w:rPr>
              <w:t>:</w:t>
            </w:r>
          </w:p>
        </w:tc>
      </w:tr>
      <w:tr w:rsidR="00864041" w:rsidRPr="00A15FF0" w:rsidTr="005E181B">
        <w:trPr>
          <w:trHeight w:val="688"/>
          <w:jc w:val="center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864041" w:rsidRPr="00A15FF0" w:rsidRDefault="00864041" w:rsidP="005E181B">
            <w:pPr>
              <w:spacing w:line="500" w:lineRule="exact"/>
              <w:jc w:val="center"/>
              <w:rPr>
                <w:rFonts w:ascii="Times New Roman" w:eastAsia="標楷體" w:cs="Arial"/>
                <w:b/>
                <w:sz w:val="28"/>
              </w:rPr>
            </w:pPr>
          </w:p>
        </w:tc>
        <w:tc>
          <w:tcPr>
            <w:tcW w:w="2431" w:type="dxa"/>
            <w:vMerge/>
            <w:shd w:val="clear" w:color="auto" w:fill="auto"/>
            <w:vAlign w:val="center"/>
          </w:tcPr>
          <w:p w:rsidR="00864041" w:rsidRPr="00A15FF0" w:rsidRDefault="00864041" w:rsidP="00864041">
            <w:pPr>
              <w:pStyle w:val="a3"/>
              <w:numPr>
                <w:ilvl w:val="0"/>
                <w:numId w:val="12"/>
              </w:numPr>
              <w:spacing w:line="500" w:lineRule="exact"/>
              <w:ind w:leftChars="0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1876" w:type="dxa"/>
            <w:vMerge/>
            <w:shd w:val="clear" w:color="auto" w:fill="BFBFBF"/>
            <w:vAlign w:val="center"/>
          </w:tcPr>
          <w:p w:rsidR="00864041" w:rsidRPr="00A15FF0" w:rsidRDefault="00864041" w:rsidP="005E181B">
            <w:pPr>
              <w:spacing w:line="500" w:lineRule="exact"/>
              <w:jc w:val="center"/>
              <w:rPr>
                <w:rFonts w:ascii="Times New Roman" w:eastAsia="標楷體" w:cs="Arial"/>
                <w:b/>
                <w:sz w:val="28"/>
              </w:rPr>
            </w:pPr>
          </w:p>
        </w:tc>
        <w:tc>
          <w:tcPr>
            <w:tcW w:w="2547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4041" w:rsidRPr="00A15FF0" w:rsidRDefault="00864041" w:rsidP="005E181B">
            <w:pPr>
              <w:spacing w:line="500" w:lineRule="exact"/>
              <w:rPr>
                <w:rFonts w:ascii="Times New Roman" w:eastAsia="標楷體" w:cs="Arial"/>
              </w:rPr>
            </w:pPr>
            <w:r w:rsidRPr="00A15FF0">
              <w:rPr>
                <w:rFonts w:ascii="Times New Roman" w:eastAsia="標楷體" w:cs="Arial"/>
              </w:rPr>
              <w:t>手機</w:t>
            </w:r>
            <w:r w:rsidRPr="00A15FF0">
              <w:rPr>
                <w:rFonts w:ascii="Times New Roman" w:eastAsia="標楷體" w:cs="Arial"/>
              </w:rPr>
              <w:t>:</w:t>
            </w:r>
          </w:p>
        </w:tc>
      </w:tr>
      <w:tr w:rsidR="00864041" w:rsidRPr="00A15FF0" w:rsidTr="005E181B">
        <w:trPr>
          <w:trHeight w:val="1273"/>
          <w:jc w:val="center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864041" w:rsidRPr="00A15FF0" w:rsidRDefault="00864041" w:rsidP="005E181B">
            <w:pPr>
              <w:spacing w:line="500" w:lineRule="exact"/>
              <w:jc w:val="center"/>
              <w:rPr>
                <w:rFonts w:ascii="Times New Roman" w:eastAsia="標楷體" w:cs="Arial"/>
                <w:b/>
                <w:sz w:val="28"/>
              </w:rPr>
            </w:pPr>
            <w:r w:rsidRPr="00A15FF0">
              <w:rPr>
                <w:rFonts w:ascii="Times New Roman" w:eastAsia="標楷體" w:cs="Arial"/>
                <w:b/>
                <w:sz w:val="28"/>
              </w:rPr>
              <w:t>E-mail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64041" w:rsidRPr="00A15FF0" w:rsidRDefault="00864041" w:rsidP="005E181B">
            <w:pPr>
              <w:spacing w:line="500" w:lineRule="exact"/>
              <w:rPr>
                <w:rFonts w:ascii="Times New Roman" w:eastAsia="標楷體" w:cs="Arial"/>
                <w:bCs/>
              </w:rPr>
            </w:pPr>
          </w:p>
        </w:tc>
        <w:tc>
          <w:tcPr>
            <w:tcW w:w="1876" w:type="dxa"/>
            <w:shd w:val="clear" w:color="auto" w:fill="BFBFBF"/>
            <w:vAlign w:val="center"/>
          </w:tcPr>
          <w:p w:rsidR="00864041" w:rsidRPr="00A15FF0" w:rsidRDefault="00864041" w:rsidP="005E181B">
            <w:pPr>
              <w:spacing w:line="500" w:lineRule="exact"/>
              <w:jc w:val="center"/>
              <w:rPr>
                <w:rFonts w:ascii="Times New Roman" w:eastAsia="標楷體" w:cs="Arial"/>
                <w:b/>
                <w:sz w:val="28"/>
              </w:rPr>
            </w:pPr>
            <w:proofErr w:type="spellStart"/>
            <w:r w:rsidRPr="00A15FF0">
              <w:rPr>
                <w:rFonts w:ascii="Times New Roman" w:eastAsia="標楷體" w:cs="Arial"/>
                <w:b/>
                <w:sz w:val="28"/>
              </w:rPr>
              <w:t>facebook</w:t>
            </w:r>
            <w:proofErr w:type="spellEnd"/>
          </w:p>
        </w:tc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4041" w:rsidRPr="00A15FF0" w:rsidRDefault="00864041" w:rsidP="005E181B">
            <w:pPr>
              <w:spacing w:line="500" w:lineRule="exact"/>
              <w:rPr>
                <w:rFonts w:ascii="Times New Roman" w:eastAsia="標楷體" w:cs="Arial"/>
              </w:rPr>
            </w:pPr>
          </w:p>
        </w:tc>
      </w:tr>
      <w:tr w:rsidR="00860927" w:rsidRPr="00A15FF0" w:rsidTr="003A47AB">
        <w:trPr>
          <w:trHeight w:val="1263"/>
          <w:jc w:val="center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860927" w:rsidRPr="00A15FF0" w:rsidRDefault="00860927" w:rsidP="00AD729C">
            <w:pPr>
              <w:spacing w:line="400" w:lineRule="exact"/>
              <w:jc w:val="center"/>
              <w:rPr>
                <w:rFonts w:ascii="Times New Roman" w:eastAsia="標楷體" w:cs="Arial"/>
                <w:b/>
                <w:sz w:val="28"/>
              </w:rPr>
            </w:pPr>
            <w:r w:rsidRPr="00A15FF0">
              <w:rPr>
                <w:rFonts w:ascii="Times New Roman" w:eastAsia="標楷體" w:cs="Arial"/>
                <w:b/>
                <w:sz w:val="28"/>
              </w:rPr>
              <w:t>用</w:t>
            </w:r>
            <w:r>
              <w:rPr>
                <w:rFonts w:ascii="Times New Roman" w:eastAsia="標楷體" w:cs="Arial" w:hint="eastAsia"/>
                <w:b/>
                <w:sz w:val="28"/>
              </w:rPr>
              <w:t>餐</w:t>
            </w:r>
            <w:r w:rsidRPr="00A15FF0">
              <w:rPr>
                <w:rFonts w:ascii="Times New Roman" w:eastAsia="標楷體" w:cs="Arial"/>
                <w:b/>
                <w:sz w:val="28"/>
              </w:rPr>
              <w:t>情況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60927" w:rsidRPr="00A15FF0" w:rsidRDefault="00860927" w:rsidP="00AD729C">
            <w:pPr>
              <w:spacing w:line="500" w:lineRule="exact"/>
              <w:jc w:val="center"/>
              <w:rPr>
                <w:rFonts w:ascii="Times New Roman" w:eastAsia="標楷體" w:cs="Arial"/>
              </w:rPr>
            </w:pPr>
            <w:r w:rsidRPr="00A15FF0">
              <w:rPr>
                <w:rFonts w:ascii="Times New Roman" w:eastAsia="標楷體" w:cs="Arial"/>
                <w:bCs/>
              </w:rPr>
              <w:t>□</w:t>
            </w:r>
            <w:r w:rsidRPr="00A15FF0">
              <w:rPr>
                <w:rFonts w:ascii="Times New Roman" w:eastAsia="標楷體" w:cs="Arial"/>
                <w:bCs/>
              </w:rPr>
              <w:t xml:space="preserve"> </w:t>
            </w:r>
            <w:r w:rsidRPr="00A15FF0">
              <w:rPr>
                <w:rFonts w:ascii="Times New Roman" w:eastAsia="標楷體" w:cs="Arial"/>
                <w:bCs/>
              </w:rPr>
              <w:t>葷食</w:t>
            </w:r>
            <w:r w:rsidRPr="00A15FF0">
              <w:rPr>
                <w:rFonts w:ascii="Times New Roman" w:eastAsia="標楷體" w:cs="Arial"/>
                <w:bCs/>
              </w:rPr>
              <w:t xml:space="preserve">    </w:t>
            </w:r>
            <w:r w:rsidRPr="00A15FF0">
              <w:rPr>
                <w:rFonts w:ascii="Times New Roman" w:eastAsia="標楷體" w:cs="Arial"/>
                <w:bCs/>
              </w:rPr>
              <w:t>□</w:t>
            </w:r>
            <w:r w:rsidRPr="00A15FF0">
              <w:rPr>
                <w:rFonts w:ascii="Times New Roman" w:eastAsia="標楷體" w:cs="Arial"/>
                <w:bCs/>
              </w:rPr>
              <w:t xml:space="preserve"> </w:t>
            </w:r>
            <w:r w:rsidRPr="00A15FF0">
              <w:rPr>
                <w:rFonts w:ascii="Times New Roman" w:eastAsia="標楷體" w:cs="Arial"/>
                <w:bCs/>
              </w:rPr>
              <w:t>素食</w:t>
            </w:r>
          </w:p>
        </w:tc>
        <w:tc>
          <w:tcPr>
            <w:tcW w:w="1876" w:type="dxa"/>
            <w:shd w:val="clear" w:color="auto" w:fill="BFBFBF"/>
            <w:vAlign w:val="center"/>
          </w:tcPr>
          <w:p w:rsidR="00860927" w:rsidRPr="00860927" w:rsidRDefault="00860927" w:rsidP="00860927">
            <w:pPr>
              <w:spacing w:line="400" w:lineRule="exact"/>
              <w:jc w:val="center"/>
              <w:rPr>
                <w:rFonts w:ascii="Times New Roman" w:eastAsia="標楷體" w:cs="Arial"/>
                <w:b/>
                <w:sz w:val="28"/>
              </w:rPr>
            </w:pPr>
            <w:r>
              <w:rPr>
                <w:rFonts w:ascii="Times New Roman" w:eastAsia="標楷體" w:cs="Arial" w:hint="eastAsia"/>
                <w:b/>
                <w:sz w:val="28"/>
              </w:rPr>
              <w:t>服務公司</w:t>
            </w:r>
          </w:p>
        </w:tc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0927" w:rsidRPr="00A15FF0" w:rsidRDefault="00860927" w:rsidP="003A47AB">
            <w:pPr>
              <w:spacing w:line="500" w:lineRule="exact"/>
              <w:jc w:val="center"/>
              <w:rPr>
                <w:rFonts w:ascii="Times New Roman" w:eastAsia="標楷體" w:cs="Arial"/>
              </w:rPr>
            </w:pPr>
          </w:p>
        </w:tc>
      </w:tr>
      <w:tr w:rsidR="00860927" w:rsidRPr="00A15FF0" w:rsidTr="00D160D9">
        <w:trPr>
          <w:trHeight w:val="1263"/>
          <w:jc w:val="center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860927" w:rsidRPr="00A15FF0" w:rsidRDefault="00860927" w:rsidP="005E181B">
            <w:pPr>
              <w:spacing w:line="500" w:lineRule="exact"/>
              <w:jc w:val="center"/>
              <w:rPr>
                <w:rFonts w:ascii="Times New Roman" w:eastAsia="標楷體" w:cs="Arial"/>
                <w:b/>
                <w:sz w:val="28"/>
              </w:rPr>
            </w:pPr>
            <w:r w:rsidRPr="00A15FF0">
              <w:rPr>
                <w:rFonts w:ascii="Times New Roman" w:eastAsia="標楷體" w:cs="Arial"/>
                <w:b/>
                <w:sz w:val="28"/>
              </w:rPr>
              <w:t>通訊地址</w:t>
            </w:r>
          </w:p>
        </w:tc>
        <w:tc>
          <w:tcPr>
            <w:tcW w:w="685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0927" w:rsidRPr="00A15FF0" w:rsidRDefault="00860927" w:rsidP="005E181B">
            <w:pPr>
              <w:spacing w:line="500" w:lineRule="exact"/>
              <w:rPr>
                <w:rFonts w:ascii="Times New Roman" w:eastAsia="標楷體" w:cs="Arial"/>
              </w:rPr>
            </w:pPr>
          </w:p>
        </w:tc>
      </w:tr>
      <w:tr w:rsidR="00860927" w:rsidRPr="00A15FF0" w:rsidTr="005E181B">
        <w:trPr>
          <w:trHeight w:val="1313"/>
          <w:jc w:val="center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860927" w:rsidRPr="00A15FF0" w:rsidRDefault="00860927" w:rsidP="005E181B">
            <w:pPr>
              <w:spacing w:line="500" w:lineRule="exact"/>
              <w:jc w:val="center"/>
              <w:rPr>
                <w:rFonts w:ascii="Times New Roman" w:eastAsia="標楷體" w:cs="Arial"/>
                <w:b/>
                <w:sz w:val="28"/>
              </w:rPr>
            </w:pPr>
            <w:r>
              <w:rPr>
                <w:rFonts w:ascii="Times New Roman" w:eastAsia="標楷體" w:cs="Arial" w:hint="eastAsia"/>
                <w:b/>
                <w:sz w:val="28"/>
              </w:rPr>
              <w:t>攜伴</w:t>
            </w:r>
            <w:r w:rsidRPr="00A15FF0">
              <w:rPr>
                <w:rFonts w:ascii="Times New Roman" w:eastAsia="標楷體" w:cs="Arial"/>
                <w:b/>
                <w:sz w:val="28"/>
              </w:rPr>
              <w:t>人數</w:t>
            </w:r>
          </w:p>
        </w:tc>
        <w:tc>
          <w:tcPr>
            <w:tcW w:w="685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0927" w:rsidRPr="002741B1" w:rsidRDefault="00860927" w:rsidP="00860927">
            <w:pPr>
              <w:spacing w:line="500" w:lineRule="exact"/>
              <w:rPr>
                <w:rFonts w:ascii="Times New Roman" w:eastAsia="標楷體" w:cs="Arial"/>
              </w:rPr>
            </w:pPr>
            <w:r>
              <w:rPr>
                <w:rFonts w:ascii="Times New Roman" w:eastAsia="標楷體" w:cs="Arial" w:hint="eastAsia"/>
              </w:rPr>
              <w:t>_______</w:t>
            </w:r>
            <w:r>
              <w:rPr>
                <w:rFonts w:ascii="Times New Roman" w:eastAsia="標楷體" w:cs="Arial" w:hint="eastAsia"/>
              </w:rPr>
              <w:t>名</w:t>
            </w:r>
            <w:r>
              <w:rPr>
                <w:rFonts w:ascii="Times New Roman" w:eastAsia="標楷體" w:cs="Arial" w:hint="eastAsia"/>
              </w:rPr>
              <w:t>(</w:t>
            </w:r>
            <w:r>
              <w:rPr>
                <w:rFonts w:ascii="Times New Roman" w:eastAsia="標楷體" w:cs="Arial" w:hint="eastAsia"/>
              </w:rPr>
              <w:t>以佔位人數計算</w:t>
            </w:r>
            <w:r>
              <w:rPr>
                <w:rFonts w:ascii="Times New Roman" w:eastAsia="標楷體" w:cs="Arial" w:hint="eastAsia"/>
              </w:rPr>
              <w:t>)</w:t>
            </w:r>
          </w:p>
        </w:tc>
      </w:tr>
      <w:tr w:rsidR="00860927" w:rsidRPr="00A15FF0" w:rsidTr="005E181B">
        <w:trPr>
          <w:trHeight w:val="1313"/>
          <w:jc w:val="center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860927" w:rsidRPr="00A15FF0" w:rsidRDefault="00860927" w:rsidP="005E181B">
            <w:pPr>
              <w:spacing w:line="500" w:lineRule="exact"/>
              <w:jc w:val="center"/>
              <w:rPr>
                <w:rFonts w:ascii="Times New Roman" w:eastAsia="標楷體" w:cs="Arial"/>
                <w:b/>
              </w:rPr>
            </w:pPr>
            <w:r w:rsidRPr="00A15FF0">
              <w:rPr>
                <w:rFonts w:ascii="Times New Roman" w:eastAsia="標楷體" w:cs="Arial"/>
                <w:b/>
                <w:sz w:val="28"/>
              </w:rPr>
              <w:t>其他</w:t>
            </w:r>
          </w:p>
        </w:tc>
        <w:tc>
          <w:tcPr>
            <w:tcW w:w="685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0927" w:rsidRPr="00A15FF0" w:rsidRDefault="00860927" w:rsidP="005E181B">
            <w:pPr>
              <w:spacing w:line="500" w:lineRule="exact"/>
              <w:rPr>
                <w:rFonts w:ascii="Times New Roman" w:eastAsia="標楷體" w:cs="Arial"/>
              </w:rPr>
            </w:pPr>
          </w:p>
        </w:tc>
      </w:tr>
      <w:tr w:rsidR="00860927" w:rsidRPr="00A15FF0" w:rsidTr="005E181B">
        <w:trPr>
          <w:trHeight w:val="1271"/>
          <w:jc w:val="center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860927" w:rsidRPr="00A15FF0" w:rsidRDefault="00860927" w:rsidP="005E181B">
            <w:pPr>
              <w:spacing w:line="500" w:lineRule="exact"/>
              <w:jc w:val="center"/>
              <w:rPr>
                <w:rFonts w:ascii="Times New Roman" w:eastAsia="標楷體" w:cs="Arial"/>
                <w:b/>
              </w:rPr>
            </w:pPr>
            <w:r w:rsidRPr="00A15FF0">
              <w:rPr>
                <w:rFonts w:ascii="Times New Roman" w:eastAsia="標楷體" w:cs="Arial"/>
                <w:b/>
                <w:sz w:val="28"/>
              </w:rPr>
              <w:t>備註</w:t>
            </w:r>
          </w:p>
        </w:tc>
        <w:tc>
          <w:tcPr>
            <w:tcW w:w="6854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927" w:rsidRPr="00CC1B35" w:rsidRDefault="00860927" w:rsidP="00864041">
            <w:pPr>
              <w:spacing w:line="500" w:lineRule="exact"/>
              <w:rPr>
                <w:rFonts w:ascii="Times New Roman" w:eastAsia="標楷體" w:hAnsi="Times New Roman" w:cs="Times New Roman"/>
                <w:b/>
              </w:rPr>
            </w:pPr>
            <w:r w:rsidRPr="00CC1B35">
              <w:rPr>
                <w:rFonts w:ascii="新細明體" w:eastAsia="新細明體" w:hAnsi="新細明體" w:cs="新細明體" w:hint="eastAsia"/>
                <w:b/>
              </w:rPr>
              <w:t>※</w:t>
            </w:r>
            <w:r w:rsidRPr="00CC1B35">
              <w:rPr>
                <w:rFonts w:ascii="Times New Roman" w:eastAsia="標楷體" w:hAnsi="Times New Roman" w:cs="Times New Roman"/>
                <w:b/>
              </w:rPr>
              <w:t>報名</w:t>
            </w:r>
            <w:r>
              <w:rPr>
                <w:rFonts w:ascii="Times New Roman" w:eastAsia="標楷體" w:hAnsi="Times New Roman" w:cs="Times New Roman" w:hint="eastAsia"/>
                <w:b/>
              </w:rPr>
              <w:t>窗口</w:t>
            </w:r>
            <w:r w:rsidRPr="00CC1B35">
              <w:rPr>
                <w:rFonts w:ascii="Times New Roman" w:eastAsia="標楷體" w:hAnsi="Times New Roman" w:cs="Times New Roman"/>
                <w:b/>
              </w:rPr>
              <w:t>：</w:t>
            </w:r>
          </w:p>
          <w:p w:rsidR="00860927" w:rsidRDefault="00860927" w:rsidP="00864041">
            <w:pPr>
              <w:spacing w:line="400" w:lineRule="exact"/>
              <w:ind w:leftChars="68" w:left="163"/>
              <w:jc w:val="both"/>
              <w:rPr>
                <w:rFonts w:ascii="Times New Roman" w:eastAsia="標楷體" w:hAnsi="Times New Roman" w:cs="Times New Roman"/>
              </w:rPr>
            </w:pPr>
            <w:r w:rsidRPr="00CC1B35"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校內師長及畢業校友請向各系主任報名。</w:t>
            </w:r>
          </w:p>
          <w:p w:rsidR="00860927" w:rsidRDefault="00860927" w:rsidP="00B4781F">
            <w:pPr>
              <w:spacing w:line="400" w:lineRule="exact"/>
              <w:ind w:leftChars="68" w:left="16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校友會會員請向陳興隆常務理事或周明慧常務理事報名。</w:t>
            </w:r>
          </w:p>
          <w:p w:rsidR="00860927" w:rsidRPr="001D1B6B" w:rsidRDefault="00860927" w:rsidP="00B4781F">
            <w:pPr>
              <w:spacing w:line="400" w:lineRule="exact"/>
              <w:ind w:leftChars="68" w:left="16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聯絡人：職發中心林家伃助理</w:t>
            </w:r>
            <w:r w:rsidR="001D1B6B">
              <w:rPr>
                <w:rFonts w:ascii="Times New Roman" w:eastAsia="標楷體" w:hAnsi="Times New Roman" w:cs="Times New Roman"/>
              </w:rPr>
              <w:br/>
            </w:r>
            <w:r w:rsidR="001D1B6B"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="001D1B6B">
              <w:rPr>
                <w:rFonts w:ascii="Times New Roman" w:eastAsia="標楷體" w:hAnsi="Times New Roman" w:cs="Times New Roman" w:hint="eastAsia"/>
              </w:rPr>
              <w:t>TEL</w:t>
            </w:r>
            <w:r w:rsidR="001D1B6B">
              <w:rPr>
                <w:rFonts w:ascii="Times New Roman" w:eastAsia="標楷體" w:hAnsi="Times New Roman" w:cs="Times New Roman" w:hint="eastAsia"/>
              </w:rPr>
              <w:t>：</w:t>
            </w:r>
            <w:r w:rsidR="00E3283D">
              <w:rPr>
                <w:rFonts w:ascii="Times New Roman" w:eastAsia="標楷體" w:hAnsi="Times New Roman" w:cs="Times New Roman" w:hint="eastAsia"/>
              </w:rPr>
              <w:t>06-2533131#1304</w:t>
            </w:r>
            <w:r w:rsidR="001D1B6B">
              <w:rPr>
                <w:rFonts w:ascii="Times New Roman" w:eastAsia="標楷體" w:hAnsi="Times New Roman" w:cs="Times New Roman" w:hint="eastAsia"/>
              </w:rPr>
              <w:t>、</w:t>
            </w:r>
            <w:r w:rsidR="001D1B6B">
              <w:rPr>
                <w:rFonts w:ascii="Times New Roman" w:eastAsia="標楷體" w:hAnsi="Times New Roman" w:cs="Times New Roman" w:hint="eastAsia"/>
              </w:rPr>
              <w:t>FAX</w:t>
            </w:r>
            <w:r w:rsidR="001D1B6B">
              <w:rPr>
                <w:rFonts w:ascii="Times New Roman" w:eastAsia="標楷體" w:hAnsi="Times New Roman" w:cs="Times New Roman" w:hint="eastAsia"/>
              </w:rPr>
              <w:t>：</w:t>
            </w:r>
            <w:r w:rsidR="001D1B6B">
              <w:rPr>
                <w:rFonts w:ascii="Times New Roman" w:eastAsia="標楷體" w:hAnsi="Times New Roman" w:cs="Times New Roman" w:hint="eastAsia"/>
              </w:rPr>
              <w:t>06-2422310</w:t>
            </w:r>
          </w:p>
          <w:p w:rsidR="00860927" w:rsidRPr="00A15FF0" w:rsidRDefault="00860927" w:rsidP="005E181B">
            <w:pPr>
              <w:spacing w:line="500" w:lineRule="exact"/>
              <w:rPr>
                <w:rFonts w:ascii="Times New Roman" w:eastAsia="標楷體" w:cs="Arial"/>
                <w:b/>
              </w:rPr>
            </w:pPr>
            <w:r w:rsidRPr="00A15FF0">
              <w:rPr>
                <w:rFonts w:ascii="Times New Roman" w:eastAsia="標楷體" w:cs="細明體" w:hint="eastAsia"/>
                <w:b/>
              </w:rPr>
              <w:t>※</w:t>
            </w:r>
            <w:r w:rsidRPr="00A15FF0">
              <w:rPr>
                <w:rFonts w:ascii="Times New Roman" w:eastAsia="標楷體" w:cs="Arial"/>
                <w:b/>
              </w:rPr>
              <w:t>注意事項：</w:t>
            </w:r>
          </w:p>
          <w:p w:rsidR="00860927" w:rsidRPr="00A15FF0" w:rsidRDefault="00860927" w:rsidP="00864041">
            <w:pPr>
              <w:pStyle w:val="a3"/>
              <w:widowControl/>
              <w:numPr>
                <w:ilvl w:val="0"/>
                <w:numId w:val="13"/>
              </w:numPr>
              <w:spacing w:line="400" w:lineRule="exact"/>
              <w:ind w:leftChars="0" w:left="459" w:hanging="284"/>
              <w:jc w:val="both"/>
              <w:rPr>
                <w:rFonts w:ascii="Times New Roman" w:eastAsia="標楷體" w:hAnsi="Times New Roman" w:cs="Arial"/>
                <w:b/>
                <w:color w:val="FF0000"/>
              </w:rPr>
            </w:pPr>
            <w:r w:rsidRPr="00A15FF0">
              <w:rPr>
                <w:rFonts w:ascii="Times New Roman" w:eastAsia="標楷體" w:hAnsi="Times New Roman" w:cs="Arial"/>
                <w:b/>
                <w:color w:val="FF0000"/>
              </w:rPr>
              <w:t>報名截止日：</w:t>
            </w:r>
            <w:r w:rsidRPr="00A15FF0">
              <w:rPr>
                <w:rFonts w:ascii="Times New Roman" w:eastAsia="標楷體" w:hAnsi="Times New Roman" w:cs="Arial"/>
                <w:b/>
                <w:color w:val="FF0000"/>
              </w:rPr>
              <w:t>103</w:t>
            </w:r>
            <w:r w:rsidRPr="00A15FF0">
              <w:rPr>
                <w:rFonts w:ascii="Times New Roman" w:eastAsia="標楷體" w:hAnsi="Times New Roman" w:cs="Arial"/>
                <w:b/>
                <w:color w:val="FF0000"/>
              </w:rPr>
              <w:t>年</w:t>
            </w:r>
            <w:r>
              <w:rPr>
                <w:rFonts w:ascii="Times New Roman" w:eastAsia="標楷體" w:hAnsi="Times New Roman" w:cs="Arial" w:hint="eastAsia"/>
                <w:b/>
                <w:color w:val="FF0000"/>
              </w:rPr>
              <w:t>8</w:t>
            </w:r>
            <w:r w:rsidRPr="00A15FF0">
              <w:rPr>
                <w:rFonts w:ascii="Times New Roman" w:eastAsia="標楷體" w:hAnsi="Times New Roman" w:cs="Arial"/>
                <w:b/>
                <w:color w:val="FF0000"/>
              </w:rPr>
              <w:t>月</w:t>
            </w:r>
            <w:r w:rsidR="00B35405">
              <w:rPr>
                <w:rFonts w:ascii="Times New Roman" w:eastAsia="標楷體" w:hAnsi="Times New Roman" w:cs="Arial" w:hint="eastAsia"/>
                <w:b/>
                <w:color w:val="FF0000"/>
              </w:rPr>
              <w:t>20</w:t>
            </w:r>
            <w:r w:rsidRPr="00A15FF0">
              <w:rPr>
                <w:rFonts w:ascii="Times New Roman" w:eastAsia="標楷體" w:hAnsi="Times New Roman" w:cs="Arial"/>
                <w:b/>
                <w:color w:val="FF0000"/>
              </w:rPr>
              <w:t>日。</w:t>
            </w:r>
          </w:p>
          <w:p w:rsidR="00860927" w:rsidRPr="00857778" w:rsidRDefault="00860927" w:rsidP="00864041">
            <w:pPr>
              <w:pStyle w:val="a3"/>
              <w:widowControl/>
              <w:numPr>
                <w:ilvl w:val="0"/>
                <w:numId w:val="13"/>
              </w:numPr>
              <w:spacing w:line="400" w:lineRule="exact"/>
              <w:ind w:leftChars="0" w:left="459" w:hanging="284"/>
              <w:jc w:val="both"/>
              <w:rPr>
                <w:rFonts w:ascii="Times New Roman" w:eastAsia="標楷體" w:hAnsi="Times New Roman" w:cs="Arial"/>
              </w:rPr>
            </w:pPr>
            <w:r w:rsidRPr="00A15FF0">
              <w:rPr>
                <w:rFonts w:ascii="Times New Roman" w:eastAsia="標楷體" w:hAnsi="Times New Roman" w:cs="Arial"/>
              </w:rPr>
              <w:t>與會人員及眷屬請務必</w:t>
            </w:r>
            <w:r w:rsidR="001D1B6B">
              <w:rPr>
                <w:rFonts w:ascii="Times New Roman" w:eastAsia="標楷體" w:hAnsi="Times New Roman" w:cs="Arial" w:hint="eastAsia"/>
              </w:rPr>
              <w:t>填寫此表格或網路報名</w:t>
            </w:r>
            <w:r w:rsidRPr="00A15FF0">
              <w:rPr>
                <w:rFonts w:ascii="Times New Roman" w:eastAsia="標楷體" w:hAnsi="Times New Roman" w:cs="Arial"/>
              </w:rPr>
              <w:t>，以利統計人數。</w:t>
            </w:r>
          </w:p>
        </w:tc>
      </w:tr>
    </w:tbl>
    <w:p w:rsidR="00864041" w:rsidRDefault="00405828" w:rsidP="00864041">
      <w:pPr>
        <w:widowControl/>
      </w:pPr>
      <w:r>
        <w:rPr>
          <w:rFonts w:hint="eastAsia"/>
        </w:rPr>
        <w:t xml:space="preserve">     </w:t>
      </w:r>
      <w:r w:rsidRPr="00CF07AA">
        <w:rPr>
          <w:rFonts w:ascii="標楷體" w:eastAsia="標楷體" w:hAnsi="標楷體" w:hint="eastAsia"/>
        </w:rPr>
        <w:t>*網路報名表請連結校友會網站</w:t>
      </w:r>
      <w:r>
        <w:rPr>
          <w:rFonts w:hint="eastAsia"/>
        </w:rPr>
        <w:t>：</w:t>
      </w:r>
      <w:hyperlink r:id="rId11" w:history="1">
        <w:r w:rsidRPr="00CF07AA">
          <w:rPr>
            <w:rStyle w:val="a4"/>
            <w:rFonts w:ascii="Times New Roman" w:hAnsi="Times New Roman" w:cs="Times New Roman"/>
          </w:rPr>
          <w:t>http://alumni.stust.edu.tw/tc/node/20140830</w:t>
        </w:r>
      </w:hyperlink>
    </w:p>
    <w:p w:rsidR="003931BC" w:rsidRPr="00864041" w:rsidRDefault="003931BC" w:rsidP="00864041">
      <w:pPr>
        <w:spacing w:line="500" w:lineRule="exact"/>
        <w:ind w:leftChars="320" w:left="768"/>
        <w:rPr>
          <w:rFonts w:ascii="Times New Roman" w:eastAsia="標楷體" w:hAnsi="Times New Roman" w:cs="Times New Roman"/>
          <w:noProof/>
          <w:sz w:val="28"/>
          <w:szCs w:val="28"/>
        </w:rPr>
      </w:pPr>
    </w:p>
    <w:sectPr w:rsidR="003931BC" w:rsidRPr="00864041" w:rsidSect="00E05E4F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05" w:rsidRDefault="00093D05" w:rsidP="003931BC">
      <w:r>
        <w:separator/>
      </w:r>
    </w:p>
  </w:endnote>
  <w:endnote w:type="continuationSeparator" w:id="0">
    <w:p w:rsidR="00093D05" w:rsidRDefault="00093D05" w:rsidP="0039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05" w:rsidRDefault="00093D05" w:rsidP="003931BC">
      <w:r>
        <w:separator/>
      </w:r>
    </w:p>
  </w:footnote>
  <w:footnote w:type="continuationSeparator" w:id="0">
    <w:p w:rsidR="00093D05" w:rsidRDefault="00093D05" w:rsidP="0039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51C"/>
    <w:multiLevelType w:val="hybridMultilevel"/>
    <w:tmpl w:val="4BB86A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F15931"/>
    <w:multiLevelType w:val="hybridMultilevel"/>
    <w:tmpl w:val="38EAF40E"/>
    <w:lvl w:ilvl="0" w:tplc="4CB8A52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4014CB5"/>
    <w:multiLevelType w:val="hybridMultilevel"/>
    <w:tmpl w:val="8D268132"/>
    <w:lvl w:ilvl="0" w:tplc="7F520E5E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041C07"/>
    <w:multiLevelType w:val="hybridMultilevel"/>
    <w:tmpl w:val="C4D25298"/>
    <w:lvl w:ilvl="0" w:tplc="34D2B38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0BDD3F23"/>
    <w:multiLevelType w:val="hybridMultilevel"/>
    <w:tmpl w:val="AEFA2852"/>
    <w:lvl w:ilvl="0" w:tplc="9252E7AE">
      <w:start w:val="5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5B210AB"/>
    <w:multiLevelType w:val="hybridMultilevel"/>
    <w:tmpl w:val="4E44D9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5CF599E"/>
    <w:multiLevelType w:val="hybridMultilevel"/>
    <w:tmpl w:val="83607AAA"/>
    <w:lvl w:ilvl="0" w:tplc="EF948EDA">
      <w:start w:val="1"/>
      <w:numFmt w:val="bullet"/>
      <w:lvlText w:val="•"/>
      <w:lvlJc w:val="left"/>
      <w:pPr>
        <w:ind w:left="96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9B9570C"/>
    <w:multiLevelType w:val="hybridMultilevel"/>
    <w:tmpl w:val="4CAA8020"/>
    <w:lvl w:ilvl="0" w:tplc="EF948EDA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B9F27FB"/>
    <w:multiLevelType w:val="hybridMultilevel"/>
    <w:tmpl w:val="3F76E438"/>
    <w:lvl w:ilvl="0" w:tplc="EAC079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9">
    <w:nsid w:val="3B154206"/>
    <w:multiLevelType w:val="hybridMultilevel"/>
    <w:tmpl w:val="7FE02BC8"/>
    <w:lvl w:ilvl="0" w:tplc="EC306D1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D21575"/>
    <w:multiLevelType w:val="hybridMultilevel"/>
    <w:tmpl w:val="962CB10C"/>
    <w:lvl w:ilvl="0" w:tplc="0409000F">
      <w:start w:val="1"/>
      <w:numFmt w:val="decimal"/>
      <w:lvlText w:val="%1."/>
      <w:lvlJc w:val="left"/>
      <w:pPr>
        <w:ind w:left="6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1">
    <w:nsid w:val="51D93C2E"/>
    <w:multiLevelType w:val="hybridMultilevel"/>
    <w:tmpl w:val="3AF099C0"/>
    <w:lvl w:ilvl="0" w:tplc="D9A65F3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DA3A74"/>
    <w:multiLevelType w:val="hybridMultilevel"/>
    <w:tmpl w:val="EAE629A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>
    <w:nsid w:val="596700B2"/>
    <w:multiLevelType w:val="hybridMultilevel"/>
    <w:tmpl w:val="6DE42C6C"/>
    <w:lvl w:ilvl="0" w:tplc="320A166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B85835"/>
    <w:multiLevelType w:val="hybridMultilevel"/>
    <w:tmpl w:val="84D43DE0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5">
    <w:nsid w:val="64E736A7"/>
    <w:multiLevelType w:val="hybridMultilevel"/>
    <w:tmpl w:val="BD388A28"/>
    <w:lvl w:ilvl="0" w:tplc="6C2EA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346EF2"/>
    <w:multiLevelType w:val="hybridMultilevel"/>
    <w:tmpl w:val="ECDE9514"/>
    <w:lvl w:ilvl="0" w:tplc="EF948EDA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16873BF"/>
    <w:multiLevelType w:val="hybridMultilevel"/>
    <w:tmpl w:val="555072B6"/>
    <w:lvl w:ilvl="0" w:tplc="2CC00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5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  <w:num w:numId="15">
    <w:abstractNumId w:val="16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01"/>
    <w:rsid w:val="000503D9"/>
    <w:rsid w:val="00093D05"/>
    <w:rsid w:val="000B694A"/>
    <w:rsid w:val="000E6208"/>
    <w:rsid w:val="00141122"/>
    <w:rsid w:val="00184B01"/>
    <w:rsid w:val="00186077"/>
    <w:rsid w:val="001D1B6B"/>
    <w:rsid w:val="00210D23"/>
    <w:rsid w:val="00282554"/>
    <w:rsid w:val="0030526F"/>
    <w:rsid w:val="003931BC"/>
    <w:rsid w:val="003A47AB"/>
    <w:rsid w:val="00405828"/>
    <w:rsid w:val="0043744B"/>
    <w:rsid w:val="00451DC0"/>
    <w:rsid w:val="004F0F28"/>
    <w:rsid w:val="0067783F"/>
    <w:rsid w:val="006A416B"/>
    <w:rsid w:val="006B25B0"/>
    <w:rsid w:val="007733C4"/>
    <w:rsid w:val="007C7D0A"/>
    <w:rsid w:val="00803B2B"/>
    <w:rsid w:val="00812434"/>
    <w:rsid w:val="00860927"/>
    <w:rsid w:val="00864041"/>
    <w:rsid w:val="008B7065"/>
    <w:rsid w:val="00963F63"/>
    <w:rsid w:val="00993BCC"/>
    <w:rsid w:val="009B7C09"/>
    <w:rsid w:val="00A05FC0"/>
    <w:rsid w:val="00AD3257"/>
    <w:rsid w:val="00B35405"/>
    <w:rsid w:val="00B4781F"/>
    <w:rsid w:val="00BA488C"/>
    <w:rsid w:val="00BB7B19"/>
    <w:rsid w:val="00BC46FD"/>
    <w:rsid w:val="00C16547"/>
    <w:rsid w:val="00CF07AA"/>
    <w:rsid w:val="00D141CA"/>
    <w:rsid w:val="00D24F49"/>
    <w:rsid w:val="00D43DEE"/>
    <w:rsid w:val="00E05E4F"/>
    <w:rsid w:val="00E316CE"/>
    <w:rsid w:val="00E3283D"/>
    <w:rsid w:val="00EF512A"/>
    <w:rsid w:val="00FA522E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01"/>
    <w:pPr>
      <w:ind w:leftChars="200" w:left="480"/>
    </w:pPr>
  </w:style>
  <w:style w:type="character" w:styleId="a4">
    <w:name w:val="Hyperlink"/>
    <w:basedOn w:val="a0"/>
    <w:uiPriority w:val="99"/>
    <w:unhideWhenUsed/>
    <w:rsid w:val="00993B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9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31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31B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3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31B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B7B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01"/>
    <w:pPr>
      <w:ind w:leftChars="200" w:left="480"/>
    </w:pPr>
  </w:style>
  <w:style w:type="character" w:styleId="a4">
    <w:name w:val="Hyperlink"/>
    <w:basedOn w:val="a0"/>
    <w:uiPriority w:val="99"/>
    <w:unhideWhenUsed/>
    <w:rsid w:val="00993B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9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31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31B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3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31B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B7B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umni.stust.edu.tw/tc/node/2014083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kitty168kitty168.webnode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524C-0A40-45B4-BD2B-58C51F58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mermaid</cp:lastModifiedBy>
  <cp:revision>21</cp:revision>
  <cp:lastPrinted>2014-08-11T06:08:00Z</cp:lastPrinted>
  <dcterms:created xsi:type="dcterms:W3CDTF">2014-08-08T05:58:00Z</dcterms:created>
  <dcterms:modified xsi:type="dcterms:W3CDTF">2014-08-11T06:10:00Z</dcterms:modified>
</cp:coreProperties>
</file>